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722511648"/>
        <w:docPartObj>
          <w:docPartGallery w:val="Cover Pages"/>
          <w:docPartUnique/>
        </w:docPartObj>
      </w:sdtPr>
      <w:sdtEndPr>
        <w:rPr>
          <w:lang w:val="pl-PL"/>
        </w:rPr>
      </w:sdtEndPr>
      <w:sdtContent>
        <w:p w:rsidR="008C557B" w:rsidRDefault="008C557B"/>
        <w:p w:rsidR="008C557B" w:rsidRDefault="008C557B">
          <w:pP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val="pl-PL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78720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984885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5431155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4510F" w:rsidRDefault="0034510F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E74B5" w:themeColor="accent1" w:themeShade="BF"/>
                                      <w:sz w:val="32"/>
                                      <w:szCs w:val="3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0E5504">
                                      <w:rPr>
                                        <w:rFonts w:asciiTheme="majorHAnsi" w:eastAsiaTheme="majorEastAsia" w:hAnsiTheme="majorHAnsi" w:cstheme="majorBidi"/>
                                        <w:color w:val="2E74B5" w:themeColor="accent1" w:themeShade="BF"/>
                                        <w:sz w:val="32"/>
                                        <w:szCs w:val="32"/>
                                      </w:rPr>
                                      <w:t xml:space="preserve">Warsztat IoT, 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2E74B5" w:themeColor="accent1" w:themeShade="BF"/>
                                        <w:sz w:val="32"/>
                                        <w:szCs w:val="32"/>
                                      </w:rPr>
                                      <w:t>10</w:t>
                                    </w:r>
                                    <w:r w:rsidRPr="000E5504">
                                      <w:rPr>
                                        <w:rFonts w:asciiTheme="majorHAnsi" w:eastAsiaTheme="majorEastAsia" w:hAnsiTheme="majorHAnsi" w:cstheme="majorBidi"/>
                                        <w:color w:val="2E74B5" w:themeColor="accent1" w:themeShade="BF"/>
                                        <w:sz w:val="32"/>
                                        <w:szCs w:val="32"/>
                                      </w:rPr>
                                      <w:t>.3.2016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34510F" w:rsidRDefault="0034510F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Adafruit Windows iot Starter KIT, Azure Iot Hub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34510F" w:rsidRDefault="0034510F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Tomasz Kopacz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0;margin-top:0;width:369pt;height:529.2pt;z-index:251678720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gKvdQIAAFc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px1Cuqd5i0p2FbgpNXDaZxLUK8Ex7rgQli5eMtDm0IXadR&#10;4mxN/tff9AkP1sLKWYd1q3j4uRFecWa+WvA57eYk+ElYTYLdtBeE9oOhyCaLcPDRTKL21D7iJVim&#10;W2ASVuKuisdJvIjD0uMlkWq5zCBsoBPx2t47mUKnaSRuPfSPwruRgBHcvaFpEcX8FQ8HbCaKW24i&#10;2JhJmho6dHFsNLY3c3d8adLz8PI/o57fw8VvAAAA//8DAFBLAwQUAAYACAAAACEA88AKQ90AAAAG&#10;AQAADwAAAGRycy9kb3ducmV2LnhtbEyPT0vEMBDF74LfIYzgzU3Wv6U2XUQRlUXBtbA9ZpvZtthM&#10;SpLdrd/e0YteBh7v8eb3isXkBrHHEHtPGuYzBQKp8banVkP18XiWgYjJkDWDJ9TwhREW5fFRYXLr&#10;D/SO+1VqBZdQzI2GLqUxlzI2HToTZ35EYm/rgzOJZWilDebA5W6Q50pdS2d64g+dGfG+w+ZztXMa&#10;alW91uu39bZ+6mQ1f6Hl80MdtD49me5uQSSc0l8YfvAZHUpm2vgd2SgGDTwk/V72bi4ylhsOqavs&#10;EmRZyP/45TcAAAD//wMAUEsBAi0AFAAGAAgAAAAhALaDOJL+AAAA4QEAABMAAAAAAAAAAAAAAAAA&#10;AAAAAFtDb250ZW50X1R5cGVzXS54bWxQSwECLQAUAAYACAAAACEAOP0h/9YAAACUAQAACwAAAAAA&#10;AAAAAAAAAAAvAQAAX3JlbHMvLnJlbHNQSwECLQAUAAYACAAAACEAUe4Cr3UCAABXBQAADgAAAAAA&#10;AAAAAAAAAAAuAgAAZHJzL2Uyb0RvYy54bWxQSwECLQAUAAYACAAAACEA88AKQ90AAAAGAQAADwAA&#10;AAAAAAAAAAAAAADPBAAAZHJzL2Rvd25yZXYueG1sUEsFBgAAAAAEAAQA8wAAANkFAAAAAA==&#10;" filled="f" stroked="f" strokeweight=".5pt">
                    <v:textbox style="mso-fit-shape-to-text:t" inset="0,0,0,0">
                      <w:txbxContent>
                        <w:p w:rsidR="0034510F" w:rsidRDefault="0034510F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E74B5" w:themeColor="accent1" w:themeShade="BF"/>
                                <w:sz w:val="32"/>
                                <w:szCs w:val="3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0E5504">
                                <w:rPr>
                                  <w:rFonts w:asciiTheme="majorHAnsi" w:eastAsiaTheme="majorEastAsia" w:hAnsiTheme="majorHAnsi" w:cstheme="majorBidi"/>
                                  <w:color w:val="2E74B5" w:themeColor="accent1" w:themeShade="BF"/>
                                  <w:sz w:val="32"/>
                                  <w:szCs w:val="32"/>
                                </w:rPr>
                                <w:t xml:space="preserve">Warsztat IoT, 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E74B5" w:themeColor="accent1" w:themeShade="BF"/>
                                  <w:sz w:val="32"/>
                                  <w:szCs w:val="32"/>
                                </w:rPr>
                                <w:t>10</w:t>
                              </w:r>
                              <w:r w:rsidRPr="000E5504">
                                <w:rPr>
                                  <w:rFonts w:asciiTheme="majorHAnsi" w:eastAsiaTheme="majorEastAsia" w:hAnsiTheme="majorHAnsi" w:cstheme="majorBidi"/>
                                  <w:color w:val="2E74B5" w:themeColor="accent1" w:themeShade="BF"/>
                                  <w:sz w:val="32"/>
                                  <w:szCs w:val="32"/>
                                </w:rPr>
                                <w:t>.3.2016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34510F" w:rsidRDefault="0034510F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Adafruit Windows iot Starter KIT, Azure Iot Hub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34510F" w:rsidRDefault="0034510F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Tomasz Kopacz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7696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34510F" w:rsidRDefault="0034510F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tangle 132" o:spid="_x0000_s1027" style="position:absolute;margin-left:-4.4pt;margin-top:0;width:46.8pt;height:77.75pt;z-index:251677696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IGngIAAJAFAAAOAAAAZHJzL2Uyb0RvYy54bWysVEtv2zAMvg/YfxB0X52kTR9GnSJI0WFA&#10;0BVth54VWYqNyaImKbGzXz9Ksr20K3YY5oNgieTH10de33SNInthXQ26oNOTCSVCcyhrvS3ot+e7&#10;T5eUOM90yRRoUdCDcPRm8fHDdWtyMYMKVCksQRDt8tYUtPLe5FnmeCUa5k7ACI1CCbZhHq92m5WW&#10;tYjeqGw2mZxnLdjSWODCOXy9TUK6iPhSCu6/SumEJ6qgGJuPp43nJpzZ4prlW8tMVfM+DPYPUTSs&#10;1uh0hLplnpGdrf+AampuwYH0JxyaDKSsuYg5YDbTyZtsnipmRMwFi+PMWCb3/2D5/f7BkrrE3p3O&#10;KNGswSY9YtmY3ipBwiOWqDUuR80n82BDks6sgX93RMOqQj2xdAYtECLoZq+Uw8X1Zp20TTDHrEkX&#10;W3AYWyA6Tzg+zq/OTs+xURxFV5cX83n0n7F8MDbW+c8CGhJ+CmrRcSw826+dD+5ZPqgEX0qHU8Nd&#10;rVSShpcYYworBugPSiTtRyGxGhjILKJGHoqVsmTPkEGMc6H9NIkqVor0PJ/gF3PH2gTmBosYitII&#10;GJAl+h+xe4BB8zV2irLXD6Yi0ng0nvwtsGQ8WkTPoP1o3NQa7HsACrPqPSf9oUipNKFKvtt0iSkD&#10;JTZQHpA9FtJYOcPvauzKmjn/wCzOETYSd4P/iodU0BYU+j9KKrA/33sP+khvlFLS4lwW1P3YMSso&#10;UV80Ev9sfjELg3x8sceXzfFF75oVYOOmuIUMj79obL0afqWF5gVXyDJ4RRHTHH0XdDP8rnzaFriC&#10;uFguoxKOrmF+rZ8MD9ChyoFzz90Ls6YnpkdG38MwwSx/w8+kGyw1LHceZB3JG+qcqtrXH8c+Eqlf&#10;UWGvHN+j1u9FuvgFAAD//wMAUEsDBBQABgAIAAAAIQCIFWas2gAAAAQBAAAPAAAAZHJzL2Rvd25y&#10;ZXYueG1sTI/BTsMwEETvSPyDtUjcqEORqxLiVFCJIxW0Qb268RJHjddR7Lbh79n2Qi8jrWY087ZY&#10;jL4TRxxiG0jD4yQDgVQH21Kjodq8P8xBxGTImi4QavjFCIvy9qYwuQ0n+sLjOjWCSyjmRoNLqc+l&#10;jLVDb+Ik9Ejs/YTBm8Tn0Eg7mBOX+05Os2wmvWmJF5zpcemw3q8PXsN0u3Xfb/TRuk9crfbKViot&#10;K63v78bXFxAJx/QfhjM+o0PJTLtwIBtFp4EfSRdl7/lpBmLHGaUUyLKQ1/DlHwAAAP//AwBQSwEC&#10;LQAUAAYACAAAACEAtoM4kv4AAADhAQAAEwAAAAAAAAAAAAAAAAAAAAAAW0NvbnRlbnRfVHlwZXNd&#10;LnhtbFBLAQItABQABgAIAAAAIQA4/SH/1gAAAJQBAAALAAAAAAAAAAAAAAAAAC8BAABfcmVscy8u&#10;cmVsc1BLAQItABQABgAIAAAAIQDABlIGngIAAJAFAAAOAAAAAAAAAAAAAAAAAC4CAABkcnMvZTJv&#10;RG9jLnhtbFBLAQItABQABgAIAAAAIQCIFWas2gAAAAQBAAAPAAAAAAAAAAAAAAAAAPgEAABkcnMv&#10;ZG93bnJldi54bWxQSwUGAAAAAAQABADzAAAA/wUAAAAA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34510F" w:rsidRDefault="0034510F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lang w:val="pl-PL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22957653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D178AC" w:rsidRDefault="00D178AC">
          <w:pPr>
            <w:pStyle w:val="TOCHeading"/>
          </w:pPr>
          <w:r>
            <w:t>Table of Contents</w:t>
          </w:r>
        </w:p>
        <w:p w:rsidR="007A1409" w:rsidRDefault="00D178AC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5384139" w:history="1">
            <w:r w:rsidR="007A1409" w:rsidRPr="00811828">
              <w:rPr>
                <w:rStyle w:val="Hyperlink"/>
                <w:noProof/>
                <w:lang w:val="pl-PL"/>
              </w:rPr>
              <w:t>Wymagania wstępne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_Toc445384139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2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34510F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40" w:history="1">
            <w:r w:rsidR="007A1409" w:rsidRPr="00811828">
              <w:rPr>
                <w:rStyle w:val="Hyperlink"/>
                <w:noProof/>
                <w:lang w:val="pl-PL"/>
              </w:rPr>
              <w:t>Przegląd Windows for IoT – UI i procedury postępowania (kolejność ważna!)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_Toc445384140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3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34510F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41" w:history="1">
            <w:r w:rsidR="007A1409" w:rsidRPr="00811828">
              <w:rPr>
                <w:rStyle w:val="Hyperlink"/>
                <w:noProof/>
                <w:lang w:val="pl-PL"/>
              </w:rPr>
              <w:t>Połączenia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_Toc445384141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6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34510F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42" w:history="1">
            <w:r w:rsidR="007A1409" w:rsidRPr="00811828">
              <w:rPr>
                <w:rStyle w:val="Hyperlink"/>
                <w:noProof/>
                <w:lang w:val="pl-PL"/>
              </w:rPr>
              <w:t>Wyjścia Raspberry PI 2 / 3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_Toc445384142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7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34510F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43" w:history="1">
            <w:r w:rsidR="007A1409" w:rsidRPr="00811828">
              <w:rPr>
                <w:rStyle w:val="Hyperlink"/>
                <w:noProof/>
                <w:lang w:val="pl-PL"/>
              </w:rPr>
              <w:t>Komentarz do połączeń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_Toc445384143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8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34510F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44" w:history="1">
            <w:r w:rsidR="007A1409" w:rsidRPr="00811828">
              <w:rPr>
                <w:rStyle w:val="Hyperlink"/>
                <w:noProof/>
                <w:lang w:val="pl-PL"/>
              </w:rPr>
              <w:t>Kod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_Toc445384144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9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34510F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45" w:history="1">
            <w:r w:rsidR="007A1409" w:rsidRPr="00811828">
              <w:rPr>
                <w:rStyle w:val="Hyperlink"/>
                <w:noProof/>
                <w:lang w:val="pl-PL"/>
              </w:rPr>
              <w:t>Test 1 LED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_Toc445384145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9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34510F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46" w:history="1">
            <w:r w:rsidR="007A1409" w:rsidRPr="00811828">
              <w:rPr>
                <w:rStyle w:val="Hyperlink"/>
                <w:noProof/>
                <w:lang w:val="pl-PL"/>
              </w:rPr>
              <w:t>Istotne fragmenty kodu w MainPage.cs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_Toc445384146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9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34510F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47" w:history="1">
            <w:r w:rsidR="007A1409" w:rsidRPr="00811828">
              <w:rPr>
                <w:rStyle w:val="Hyperlink"/>
                <w:noProof/>
                <w:lang w:val="pl-PL"/>
              </w:rPr>
              <w:t>Kod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_Toc445384147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10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34510F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48" w:history="1">
            <w:r w:rsidR="007A1409" w:rsidRPr="00811828">
              <w:rPr>
                <w:rStyle w:val="Hyperlink"/>
                <w:noProof/>
                <w:lang w:val="pl-PL"/>
              </w:rPr>
              <w:t>Test 2 BMP280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_Toc445384148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10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34510F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49" w:history="1">
            <w:r w:rsidR="007A1409" w:rsidRPr="00811828">
              <w:rPr>
                <w:rStyle w:val="Hyperlink"/>
                <w:noProof/>
                <w:lang w:val="pl-PL"/>
              </w:rPr>
              <w:t>Istotne fragmenty kodu w MainPage.cs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_Toc445384149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10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34510F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50" w:history="1">
            <w:r w:rsidR="007A1409" w:rsidRPr="00811828">
              <w:rPr>
                <w:rStyle w:val="Hyperlink"/>
                <w:noProof/>
                <w:lang w:val="pl-PL"/>
              </w:rPr>
              <w:t>Kod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_Toc445384150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11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34510F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51" w:history="1">
            <w:r w:rsidR="007A1409" w:rsidRPr="00811828">
              <w:rPr>
                <w:rStyle w:val="Hyperlink"/>
                <w:noProof/>
                <w:lang w:val="pl-PL"/>
              </w:rPr>
              <w:t>Test 3 MPC3008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_Toc445384151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11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34510F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52" w:history="1">
            <w:r w:rsidR="007A1409" w:rsidRPr="00811828">
              <w:rPr>
                <w:rStyle w:val="Hyperlink"/>
                <w:noProof/>
                <w:lang w:val="pl-PL"/>
              </w:rPr>
              <w:t>Istotne fragmenty kodu w MainPage.cs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_Toc445384152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11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34510F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53" w:history="1">
            <w:r w:rsidR="007A1409" w:rsidRPr="00811828">
              <w:rPr>
                <w:rStyle w:val="Hyperlink"/>
                <w:noProof/>
                <w:lang w:val="pl-PL"/>
              </w:rPr>
              <w:t>Kod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_Toc445384153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12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34510F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54" w:history="1">
            <w:r w:rsidR="007A1409" w:rsidRPr="00811828">
              <w:rPr>
                <w:rStyle w:val="Hyperlink"/>
                <w:noProof/>
                <w:lang w:val="pl-PL"/>
              </w:rPr>
              <w:t xml:space="preserve">Test 4 </w:t>
            </w:r>
            <w:r w:rsidR="007A1409" w:rsidRPr="00811828">
              <w:rPr>
                <w:rStyle w:val="Hyperlink"/>
                <w:rFonts w:ascii="Calibri" w:eastAsia="Times New Roman" w:hAnsi="Calibri" w:cs="Times New Roman"/>
                <w:noProof/>
              </w:rPr>
              <w:t>TCS34725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_Toc445384154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12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34510F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55" w:history="1">
            <w:r w:rsidR="007A1409" w:rsidRPr="00811828">
              <w:rPr>
                <w:rStyle w:val="Hyperlink"/>
                <w:noProof/>
                <w:lang w:val="pl-PL"/>
              </w:rPr>
              <w:t>Istotne fragmenty kodu w MainPage.cs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_Toc445384155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12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34510F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56" w:history="1">
            <w:r w:rsidR="007A1409" w:rsidRPr="00811828">
              <w:rPr>
                <w:rStyle w:val="Hyperlink"/>
                <w:noProof/>
                <w:lang w:val="pl-PL"/>
              </w:rPr>
              <w:t>Azure - założenie IoT Hub i okolic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_Toc445384156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13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34510F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57" w:history="1">
            <w:r w:rsidR="007A1409" w:rsidRPr="00811828">
              <w:rPr>
                <w:rStyle w:val="Hyperlink"/>
                <w:noProof/>
                <w:lang w:val="pl-PL"/>
              </w:rPr>
              <w:t>Rejestracja urządzenia – DeviceExplorer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_Toc445384157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20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34510F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58" w:history="1">
            <w:r w:rsidR="007A1409" w:rsidRPr="00811828">
              <w:rPr>
                <w:rStyle w:val="Hyperlink"/>
                <w:noProof/>
                <w:lang w:val="pl-PL"/>
              </w:rPr>
              <w:t>Azure IoT Hub – czy to w ogóle działa?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_Toc445384158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21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34510F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59" w:history="1">
            <w:r w:rsidR="007A1409" w:rsidRPr="00811828">
              <w:rPr>
                <w:rStyle w:val="Hyperlink"/>
                <w:noProof/>
                <w:lang w:val="pl-PL"/>
              </w:rPr>
              <w:t>Aplikacja UWP do wysyłania komunikatów do IoT Hub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_Toc445384159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23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34510F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60" w:history="1">
            <w:r w:rsidR="007A1409" w:rsidRPr="00811828">
              <w:rPr>
                <w:rStyle w:val="Hyperlink"/>
                <w:noProof/>
                <w:lang w:val="pl-PL"/>
              </w:rPr>
              <w:t>Dodanie do Stream Analytics dodatkowego wyjścia - centralnego „Event Hub”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_Toc445384160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30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34510F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61" w:history="1">
            <w:r w:rsidR="007A1409" w:rsidRPr="00811828">
              <w:rPr>
                <w:rStyle w:val="Hyperlink"/>
                <w:noProof/>
                <w:lang w:val="pl-PL"/>
              </w:rPr>
              <w:t>Aplikacja UWP do wysyłania komunikatów do IoT Hub – MQTT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_Toc445384161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32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7A1409" w:rsidRDefault="0034510F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445384162" w:history="1">
            <w:r w:rsidR="007A1409" w:rsidRPr="00811828">
              <w:rPr>
                <w:rStyle w:val="Hyperlink"/>
                <w:noProof/>
                <w:lang w:val="pl-PL"/>
              </w:rPr>
              <w:t>Własna aplikacja do odbierania i przetwarzania wiadomości z IoT Hub</w:t>
            </w:r>
            <w:r w:rsidR="007A1409">
              <w:rPr>
                <w:noProof/>
                <w:webHidden/>
              </w:rPr>
              <w:tab/>
            </w:r>
            <w:r w:rsidR="007A1409">
              <w:rPr>
                <w:noProof/>
                <w:webHidden/>
              </w:rPr>
              <w:fldChar w:fldCharType="begin"/>
            </w:r>
            <w:r w:rsidR="007A1409">
              <w:rPr>
                <w:noProof/>
                <w:webHidden/>
              </w:rPr>
              <w:instrText xml:space="preserve"> PAGEREF _Toc445384162 \h </w:instrText>
            </w:r>
            <w:r w:rsidR="007A1409">
              <w:rPr>
                <w:noProof/>
                <w:webHidden/>
              </w:rPr>
            </w:r>
            <w:r w:rsidR="007A1409">
              <w:rPr>
                <w:noProof/>
                <w:webHidden/>
              </w:rPr>
              <w:fldChar w:fldCharType="separate"/>
            </w:r>
            <w:r w:rsidR="00CD7BA4">
              <w:rPr>
                <w:noProof/>
                <w:webHidden/>
              </w:rPr>
              <w:t>36</w:t>
            </w:r>
            <w:r w:rsidR="007A1409">
              <w:rPr>
                <w:noProof/>
                <w:webHidden/>
              </w:rPr>
              <w:fldChar w:fldCharType="end"/>
            </w:r>
          </w:hyperlink>
        </w:p>
        <w:p w:rsidR="00D178AC" w:rsidRDefault="00D178AC">
          <w:r>
            <w:rPr>
              <w:b/>
              <w:bCs/>
              <w:noProof/>
            </w:rPr>
            <w:fldChar w:fldCharType="end"/>
          </w:r>
        </w:p>
      </w:sdtContent>
    </w:sdt>
    <w:p w:rsidR="00147BD1" w:rsidRDefault="00147BD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pl-PL"/>
        </w:rPr>
      </w:pPr>
      <w:r>
        <w:rPr>
          <w:lang w:val="pl-PL"/>
        </w:rPr>
        <w:br w:type="page"/>
      </w:r>
    </w:p>
    <w:p w:rsidR="0037174C" w:rsidRDefault="0037174C" w:rsidP="00147BD1">
      <w:pPr>
        <w:pStyle w:val="Heading1"/>
        <w:rPr>
          <w:lang w:val="pl-PL"/>
        </w:rPr>
      </w:pPr>
      <w:bookmarkStart w:id="0" w:name="_Toc445384139"/>
      <w:r>
        <w:rPr>
          <w:lang w:val="pl-PL"/>
        </w:rPr>
        <w:lastRenderedPageBreak/>
        <w:t>Wymagania wstępne</w:t>
      </w:r>
      <w:bookmarkEnd w:id="0"/>
    </w:p>
    <w:p w:rsidR="00FF5B22" w:rsidRDefault="00FF5B22" w:rsidP="0037174C">
      <w:pPr>
        <w:pStyle w:val="ListParagraph"/>
        <w:numPr>
          <w:ilvl w:val="0"/>
          <w:numId w:val="15"/>
        </w:numPr>
        <w:rPr>
          <w:lang w:val="pl-PL"/>
        </w:rPr>
      </w:pPr>
      <w:r>
        <w:rPr>
          <w:lang w:val="pl-PL"/>
        </w:rPr>
        <w:t>Testowane na komputerze z Windows 10</w:t>
      </w:r>
      <w:r w:rsidR="00D12227">
        <w:rPr>
          <w:lang w:val="pl-PL"/>
        </w:rPr>
        <w:t xml:space="preserve">, </w:t>
      </w:r>
      <w:r w:rsidR="001C5D77">
        <w:rPr>
          <w:lang w:val="pl-PL"/>
        </w:rPr>
        <w:t>b</w:t>
      </w:r>
      <w:r w:rsidR="00D12227">
        <w:rPr>
          <w:lang w:val="pl-PL"/>
        </w:rPr>
        <w:t>uild 10586</w:t>
      </w:r>
      <w:r>
        <w:rPr>
          <w:lang w:val="pl-PL"/>
        </w:rPr>
        <w:t xml:space="preserve"> – natomiast technicznie powinno to zadziałać od Windows 7 w górę.</w:t>
      </w:r>
    </w:p>
    <w:p w:rsidR="00FF5B22" w:rsidRDefault="0037174C" w:rsidP="0037174C">
      <w:pPr>
        <w:pStyle w:val="ListParagraph"/>
        <w:numPr>
          <w:ilvl w:val="0"/>
          <w:numId w:val="15"/>
        </w:numPr>
        <w:rPr>
          <w:lang w:val="pl-PL"/>
        </w:rPr>
      </w:pPr>
      <w:r>
        <w:rPr>
          <w:lang w:val="pl-PL"/>
        </w:rPr>
        <w:t>Zainstalowane Visual Studio 2015 z Update 1 (stan na 9.3.2016)</w:t>
      </w:r>
      <w:r w:rsidR="00870B5D">
        <w:rPr>
          <w:lang w:val="pl-PL"/>
        </w:rPr>
        <w:t>,</w:t>
      </w:r>
      <w:r>
        <w:rPr>
          <w:lang w:val="pl-PL"/>
        </w:rPr>
        <w:t xml:space="preserve"> wraz z narzędziami do Uniwersal Windows Pl</w:t>
      </w:r>
      <w:r w:rsidR="00A35766">
        <w:rPr>
          <w:lang w:val="pl-PL"/>
        </w:rPr>
        <w:t xml:space="preserve">atform – </w:t>
      </w:r>
      <w:r w:rsidR="00870B5D">
        <w:rPr>
          <w:lang w:val="pl-PL"/>
        </w:rPr>
        <w:t>wersje</w:t>
      </w:r>
      <w:r w:rsidR="00A35766">
        <w:rPr>
          <w:lang w:val="pl-PL"/>
        </w:rPr>
        <w:t xml:space="preserve"> 10.0.10586 oraz 10.0.10240</w:t>
      </w:r>
      <w:r w:rsidR="004A1612">
        <w:rPr>
          <w:lang w:val="pl-PL"/>
        </w:rPr>
        <w:t>.</w:t>
      </w:r>
      <w:r w:rsidR="00D12227">
        <w:rPr>
          <w:lang w:val="pl-PL"/>
        </w:rPr>
        <w:br/>
      </w:r>
      <w:r w:rsidR="00D12227">
        <w:rPr>
          <w:noProof/>
        </w:rPr>
        <w:drawing>
          <wp:inline distT="0" distB="0" distL="0" distR="0" wp14:anchorId="67472EDA" wp14:editId="30DD43CD">
            <wp:extent cx="2662464" cy="3727450"/>
            <wp:effectExtent l="0" t="0" r="508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4939" cy="373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4C" w:rsidRDefault="0037174C" w:rsidP="0037174C">
      <w:pPr>
        <w:pStyle w:val="ListParagraph"/>
        <w:numPr>
          <w:ilvl w:val="0"/>
          <w:numId w:val="15"/>
        </w:numPr>
        <w:rPr>
          <w:lang w:val="pl-PL"/>
        </w:rPr>
      </w:pPr>
      <w:r>
        <w:rPr>
          <w:lang w:val="pl-PL"/>
        </w:rPr>
        <w:t>Sprawdzenie:</w:t>
      </w:r>
    </w:p>
    <w:p w:rsidR="0037174C" w:rsidRDefault="0037174C" w:rsidP="0037174C">
      <w:pPr>
        <w:pStyle w:val="ListParagraph"/>
        <w:numPr>
          <w:ilvl w:val="1"/>
          <w:numId w:val="15"/>
        </w:numPr>
        <w:rPr>
          <w:lang w:val="pl-PL"/>
        </w:rPr>
      </w:pPr>
      <w:r>
        <w:rPr>
          <w:lang w:val="pl-PL"/>
        </w:rPr>
        <w:t>Założyć nowy projekt UWP</w:t>
      </w:r>
      <w:r>
        <w:rPr>
          <w:lang w:val="pl-PL"/>
        </w:rPr>
        <w:br/>
      </w:r>
      <w:r>
        <w:rPr>
          <w:noProof/>
        </w:rPr>
        <w:drawing>
          <wp:inline distT="0" distB="0" distL="0" distR="0" wp14:anchorId="337EEAD0" wp14:editId="2702F126">
            <wp:extent cx="3962109" cy="2494400"/>
            <wp:effectExtent l="0" t="0" r="635" b="1270"/>
            <wp:docPr id="139" name="Picture 139" descr="C:\Users\tkopacz\AppData\Local\Temp\SNAGHTML1607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kopacz\AppData\Local\Temp\SNAGHTML160738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597" cy="2495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B22" w:rsidRDefault="00FF5B22" w:rsidP="0037174C">
      <w:pPr>
        <w:pStyle w:val="ListParagraph"/>
        <w:numPr>
          <w:ilvl w:val="1"/>
          <w:numId w:val="15"/>
        </w:numPr>
        <w:rPr>
          <w:lang w:val="pl-PL"/>
        </w:rPr>
      </w:pPr>
      <w:r>
        <w:rPr>
          <w:lang w:val="pl-PL"/>
        </w:rPr>
        <w:t xml:space="preserve">Jeżeli jest to Windows 10, projekt można uruchomić. Jeżeli starszy system – wystarczy zobaczyć czy projekt się </w:t>
      </w:r>
      <w:r w:rsidR="00EF32F4">
        <w:rPr>
          <w:lang w:val="pl-PL"/>
        </w:rPr>
        <w:t>prawidłowo wczyta i skompiluje</w:t>
      </w:r>
    </w:p>
    <w:p w:rsidR="00FF5B22" w:rsidRDefault="00FF5B22" w:rsidP="0037174C">
      <w:pPr>
        <w:pStyle w:val="ListParagraph"/>
        <w:numPr>
          <w:ilvl w:val="1"/>
          <w:numId w:val="15"/>
        </w:numPr>
        <w:rPr>
          <w:lang w:val="pl-PL"/>
        </w:rPr>
      </w:pPr>
      <w:r>
        <w:rPr>
          <w:lang w:val="pl-PL"/>
        </w:rPr>
        <w:t>(W razie potrzeby włączy</w:t>
      </w:r>
    </w:p>
    <w:p w:rsidR="006F0193" w:rsidRDefault="006F0193" w:rsidP="006F0193">
      <w:pPr>
        <w:pStyle w:val="NormalWeb"/>
        <w:numPr>
          <w:ilvl w:val="0"/>
          <w:numId w:val="15"/>
        </w:numPr>
        <w:shd w:val="clear" w:color="auto" w:fill="FFFFFF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 xml:space="preserve">Opcjonalnie: (Windows IoT Core Project Templates) </w:t>
      </w:r>
      <w:hyperlink r:id="rId9" w:history="1">
        <w:r>
          <w:rPr>
            <w:rStyle w:val="Hyperlink"/>
            <w:rFonts w:ascii="Calibri" w:eastAsiaTheme="majorEastAsia" w:hAnsi="Calibri"/>
            <w:color w:val="0563C1"/>
            <w:sz w:val="22"/>
            <w:szCs w:val="22"/>
          </w:rPr>
          <w:t>https://visualstudiogallery.msdn.microsoft.com/55b357e1-a533-43ad-82a5-a88ac4b01dec</w:t>
        </w:r>
      </w:hyperlink>
    </w:p>
    <w:p w:rsidR="0037174C" w:rsidRPr="006F0193" w:rsidRDefault="006F0193" w:rsidP="003E5D3D">
      <w:pPr>
        <w:pStyle w:val="NormalWeb"/>
        <w:numPr>
          <w:ilvl w:val="0"/>
          <w:numId w:val="15"/>
        </w:numPr>
        <w:shd w:val="clear" w:color="auto" w:fill="FFFFFF"/>
        <w:rPr>
          <w:lang w:val="pl-PL"/>
        </w:rPr>
      </w:pPr>
      <w:r w:rsidRPr="006F0193">
        <w:rPr>
          <w:rFonts w:ascii="Calibri" w:hAnsi="Calibri"/>
          <w:color w:val="000000"/>
          <w:sz w:val="22"/>
          <w:szCs w:val="22"/>
          <w:lang w:val="pl-PL"/>
        </w:rPr>
        <w:t xml:space="preserve">Z </w:t>
      </w:r>
      <w:hyperlink r:id="rId10" w:history="1">
        <w:r w:rsidRPr="006F0193">
          <w:rPr>
            <w:rStyle w:val="Hyperlink"/>
            <w:rFonts w:ascii="Calibri" w:eastAsiaTheme="majorEastAsia" w:hAnsi="Calibri"/>
            <w:color w:val="0563C1"/>
            <w:sz w:val="22"/>
            <w:szCs w:val="22"/>
            <w:lang w:val="pl-PL"/>
          </w:rPr>
          <w:t>http://ms-iot.github.io/content/en-US/Downloads.htm</w:t>
        </w:r>
      </w:hyperlink>
      <w:r w:rsidRPr="006F0193">
        <w:rPr>
          <w:rFonts w:ascii="Calibri" w:hAnsi="Calibri"/>
          <w:color w:val="000000"/>
          <w:sz w:val="22"/>
          <w:szCs w:val="22"/>
          <w:lang w:val="pl-PL"/>
        </w:rPr>
        <w:t xml:space="preserve"> Windows 10 IoT Core dla Raspberry PI 2 (</w:t>
      </w:r>
      <w:hyperlink r:id="rId11" w:history="1">
        <w:r w:rsidRPr="006F0193">
          <w:rPr>
            <w:rStyle w:val="Hyperlink"/>
            <w:rFonts w:ascii="Calibri" w:eastAsiaTheme="majorEastAsia" w:hAnsi="Calibri"/>
            <w:color w:val="0563C1"/>
            <w:sz w:val="22"/>
            <w:szCs w:val="22"/>
            <w:lang w:val="pl-PL"/>
          </w:rPr>
          <w:t>http://go.microsoft.com/fwlink/?LinkId=691711</w:t>
        </w:r>
      </w:hyperlink>
      <w:r w:rsidRPr="006F0193">
        <w:rPr>
          <w:rFonts w:ascii="Calibri" w:hAnsi="Calibri"/>
          <w:color w:val="000000"/>
          <w:sz w:val="22"/>
          <w:szCs w:val="22"/>
          <w:lang w:val="pl-PL"/>
        </w:rPr>
        <w:t xml:space="preserve"> ) – do przygotowania nowego obrazu</w:t>
      </w:r>
      <w:r w:rsidR="0037174C" w:rsidRPr="006F0193">
        <w:rPr>
          <w:lang w:val="pl-PL"/>
        </w:rPr>
        <w:t xml:space="preserve"> </w:t>
      </w:r>
    </w:p>
    <w:p w:rsidR="0034510F" w:rsidRDefault="0034510F" w:rsidP="007A1409">
      <w:pPr>
        <w:pStyle w:val="Heading1"/>
        <w:rPr>
          <w:lang w:val="pl-PL"/>
        </w:rPr>
      </w:pPr>
      <w:bookmarkStart w:id="1" w:name="_Toc445384140"/>
      <w:r>
        <w:rPr>
          <w:lang w:val="pl-PL"/>
        </w:rPr>
        <w:lastRenderedPageBreak/>
        <w:t>Sprzęt</w:t>
      </w:r>
    </w:p>
    <w:p w:rsidR="0034510F" w:rsidRDefault="00466186" w:rsidP="00BD4F37">
      <w:pPr>
        <w:pStyle w:val="ListParagraph"/>
        <w:numPr>
          <w:ilvl w:val="0"/>
          <w:numId w:val="19"/>
        </w:numPr>
        <w:rPr>
          <w:lang w:val="pl-PL"/>
        </w:rPr>
      </w:pPr>
      <w:r w:rsidRPr="00BD4F37">
        <w:rPr>
          <w:lang w:val="pl-PL"/>
        </w:rPr>
        <w:t>Raspberry Pi</w:t>
      </w:r>
      <w:r w:rsidR="0034510F" w:rsidRPr="00BD4F37">
        <w:rPr>
          <w:lang w:val="pl-PL"/>
        </w:rPr>
        <w:t xml:space="preserve"> 2 </w:t>
      </w:r>
      <w:r w:rsidRPr="00BD4F37">
        <w:rPr>
          <w:lang w:val="pl-PL"/>
        </w:rPr>
        <w:t xml:space="preserve">lub </w:t>
      </w:r>
      <w:r w:rsidR="001D1518" w:rsidRPr="00BD4F37">
        <w:rPr>
          <w:lang w:val="pl-PL"/>
        </w:rPr>
        <w:t>Raspberry Pi</w:t>
      </w:r>
      <w:r w:rsidR="0034510F" w:rsidRPr="00BD4F37">
        <w:rPr>
          <w:lang w:val="pl-PL"/>
        </w:rPr>
        <w:t xml:space="preserve"> 3 (2016-03-16: wymaga wersji IoT Core z Windows Insider</w:t>
      </w:r>
      <w:r w:rsidR="004F68F6">
        <w:rPr>
          <w:lang w:val="pl-PL"/>
        </w:rPr>
        <w:t>. Nie testowane</w:t>
      </w:r>
      <w:r w:rsidR="0034510F" w:rsidRPr="00BD4F37">
        <w:rPr>
          <w:lang w:val="pl-PL"/>
        </w:rPr>
        <w:t>)</w:t>
      </w:r>
    </w:p>
    <w:p w:rsidR="00D64109" w:rsidRDefault="00D64109" w:rsidP="00D64109">
      <w:pPr>
        <w:pStyle w:val="ListParagraph"/>
        <w:numPr>
          <w:ilvl w:val="1"/>
          <w:numId w:val="19"/>
        </w:numPr>
        <w:rPr>
          <w:lang w:val="pl-PL"/>
        </w:rPr>
      </w:pPr>
      <w:hyperlink r:id="rId12" w:history="1">
        <w:r w:rsidRPr="006605EE">
          <w:rPr>
            <w:rStyle w:val="Hyperlink"/>
            <w:lang w:val="pl-PL"/>
          </w:rPr>
          <w:t>http://botland.com.pl/moduly-i-zestawy-raspberry-pi-2/3181-raspberry-pi-2-model-b-1gb-ram.html</w:t>
        </w:r>
      </w:hyperlink>
    </w:p>
    <w:p w:rsidR="00D64109" w:rsidRPr="00BD4F37" w:rsidRDefault="00D64109" w:rsidP="00D64109">
      <w:pPr>
        <w:pStyle w:val="ListParagraph"/>
        <w:numPr>
          <w:ilvl w:val="1"/>
          <w:numId w:val="19"/>
        </w:numPr>
        <w:rPr>
          <w:lang w:val="pl-PL"/>
        </w:rPr>
      </w:pPr>
    </w:p>
    <w:p w:rsidR="00A851EF" w:rsidRPr="00BD4F37" w:rsidRDefault="00A851EF" w:rsidP="00BD4F37">
      <w:pPr>
        <w:pStyle w:val="ListParagraph"/>
        <w:numPr>
          <w:ilvl w:val="0"/>
          <w:numId w:val="19"/>
        </w:numPr>
        <w:rPr>
          <w:lang w:val="pl-PL"/>
        </w:rPr>
      </w:pPr>
      <w:r w:rsidRPr="00BD4F37">
        <w:rPr>
          <w:lang w:val="pl-PL"/>
        </w:rPr>
        <w:t>Co najmniej 8 GB Karta micro SD najlepiej Class 10 (szybka). Karta nie powinna być większa niż 32 GB.</w:t>
      </w:r>
    </w:p>
    <w:p w:rsidR="00A851EF" w:rsidRPr="00D64109" w:rsidRDefault="00A851EF" w:rsidP="00BD4F37">
      <w:pPr>
        <w:pStyle w:val="ListParagraph"/>
        <w:numPr>
          <w:ilvl w:val="0"/>
          <w:numId w:val="19"/>
        </w:numPr>
        <w:rPr>
          <w:lang w:val="pl-PL"/>
        </w:rPr>
      </w:pPr>
      <w:r w:rsidRPr="00D64109">
        <w:rPr>
          <w:lang w:val="pl-PL"/>
        </w:rPr>
        <w:t>Kabel sieciowy (Ethernet)</w:t>
      </w:r>
      <w:r w:rsidR="00D64109" w:rsidRPr="00D64109">
        <w:rPr>
          <w:lang w:val="pl-PL"/>
        </w:rPr>
        <w:t xml:space="preserve">. Można też użyć </w:t>
      </w:r>
      <w:r w:rsidR="00D64109">
        <w:rPr>
          <w:lang w:val="pl-PL"/>
        </w:rPr>
        <w:t>karty WiFi  - (ważny chipset)</w:t>
      </w:r>
    </w:p>
    <w:p w:rsidR="00A851EF" w:rsidRPr="00BD4F37" w:rsidRDefault="002158E5" w:rsidP="00BD4F37">
      <w:pPr>
        <w:pStyle w:val="ListParagraph"/>
        <w:numPr>
          <w:ilvl w:val="0"/>
          <w:numId w:val="19"/>
        </w:numPr>
        <w:rPr>
          <w:lang w:val="pl-PL"/>
        </w:rPr>
      </w:pPr>
      <w:r w:rsidRPr="00BD4F37">
        <w:rPr>
          <w:lang w:val="pl-PL"/>
        </w:rPr>
        <w:t>Zasilanie Raspberry PI, albo:</w:t>
      </w:r>
    </w:p>
    <w:p w:rsidR="00A851EF" w:rsidRPr="002158E5" w:rsidRDefault="00A851EF" w:rsidP="002158E5">
      <w:pPr>
        <w:pStyle w:val="ListParagraph"/>
        <w:numPr>
          <w:ilvl w:val="0"/>
          <w:numId w:val="18"/>
        </w:numPr>
        <w:rPr>
          <w:lang w:val="pl-PL"/>
        </w:rPr>
      </w:pPr>
      <w:r w:rsidRPr="002158E5">
        <w:rPr>
          <w:lang w:val="pl-PL"/>
        </w:rPr>
        <w:t>Kabel micro USB (przy założeniu że laptop uczestnika ma wystarczająco dobry zasilacz)</w:t>
      </w:r>
    </w:p>
    <w:p w:rsidR="00BD4F37" w:rsidRDefault="00A851EF" w:rsidP="00D34188">
      <w:pPr>
        <w:pStyle w:val="ListParagraph"/>
        <w:numPr>
          <w:ilvl w:val="0"/>
          <w:numId w:val="18"/>
        </w:numPr>
        <w:rPr>
          <w:lang w:val="pl-PL"/>
        </w:rPr>
      </w:pPr>
      <w:r w:rsidRPr="00BD4F37">
        <w:rPr>
          <w:lang w:val="pl-PL"/>
        </w:rPr>
        <w:t>Zasilacz 2A 5V z końcówką micro USB</w:t>
      </w:r>
    </w:p>
    <w:p w:rsidR="004F68F6" w:rsidRPr="00A43B14" w:rsidRDefault="00466186" w:rsidP="00A43B14">
      <w:pPr>
        <w:pStyle w:val="ListParagraph"/>
        <w:numPr>
          <w:ilvl w:val="0"/>
          <w:numId w:val="19"/>
        </w:numPr>
        <w:rPr>
          <w:lang w:val="pl-PL"/>
        </w:rPr>
      </w:pPr>
      <w:r w:rsidRPr="00BD4F37">
        <w:rPr>
          <w:lang w:val="pl-PL"/>
        </w:rPr>
        <w:t>Płytka prototypowa</w:t>
      </w:r>
      <w:r w:rsidR="004F68F6">
        <w:rPr>
          <w:lang w:val="pl-PL"/>
        </w:rPr>
        <w:t xml:space="preserve"> (stykowa)</w:t>
      </w:r>
      <w:r w:rsidRPr="00BD4F37">
        <w:rPr>
          <w:lang w:val="pl-PL"/>
        </w:rPr>
        <w:t xml:space="preserve"> (pełny rozmiar, full size, </w:t>
      </w:r>
      <w:r w:rsidRPr="004F68F6">
        <w:rPr>
          <w:lang w:val="pl-PL"/>
        </w:rPr>
        <w:t>Breadboard</w:t>
      </w:r>
      <w:r w:rsidR="004F68F6">
        <w:rPr>
          <w:lang w:val="pl-PL"/>
        </w:rPr>
        <w:t>, 830 otworów</w:t>
      </w:r>
      <w:r w:rsidRPr="004F68F6">
        <w:rPr>
          <w:lang w:val="pl-PL"/>
        </w:rPr>
        <w:t>)</w:t>
      </w:r>
      <w:r w:rsidR="004F68F6">
        <w:rPr>
          <w:lang w:val="pl-PL"/>
        </w:rPr>
        <w:t>.</w:t>
      </w:r>
      <w:r w:rsidR="00BD4F37" w:rsidRPr="004F68F6">
        <w:rPr>
          <w:lang w:val="pl-PL"/>
        </w:rPr>
        <w:br/>
      </w:r>
      <w:r w:rsidR="00BD4F37">
        <w:rPr>
          <w:noProof/>
        </w:rPr>
        <w:drawing>
          <wp:inline distT="0" distB="0" distL="0" distR="0" wp14:anchorId="00FE35F4" wp14:editId="2C846F19">
            <wp:extent cx="5180952" cy="4142857"/>
            <wp:effectExtent l="0" t="0" r="127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8F6">
        <w:rPr>
          <w:lang w:val="pl-PL"/>
        </w:rPr>
        <w:br/>
      </w:r>
      <w:hyperlink r:id="rId14" w:history="1">
        <w:r w:rsidR="004F68F6" w:rsidRPr="006605EE">
          <w:rPr>
            <w:rStyle w:val="Hyperlink"/>
            <w:lang w:val="pl-PL"/>
          </w:rPr>
          <w:t>http://botland.com.pl/plytki-stykowe/55-plytka-stykowa-a-830-otworow.html</w:t>
        </w:r>
      </w:hyperlink>
      <w:r w:rsidR="004F68F6">
        <w:rPr>
          <w:lang w:val="pl-PL"/>
        </w:rPr>
        <w:br/>
        <w:t>(im dłuższa tym wygodniej</w:t>
      </w:r>
      <w:r w:rsidR="001E0A36">
        <w:rPr>
          <w:lang w:val="pl-PL"/>
        </w:rPr>
        <w:t>!</w:t>
      </w:r>
      <w:r w:rsidR="004F68F6">
        <w:rPr>
          <w:lang w:val="pl-PL"/>
        </w:rPr>
        <w:t>)</w:t>
      </w:r>
      <w:r w:rsidR="001E0A36">
        <w:rPr>
          <w:lang w:val="pl-PL"/>
        </w:rPr>
        <w:t>. Potrzebujemy co najmniej 60 gniazd w pionie (na zdjęciu jest tylko 30)</w:t>
      </w:r>
    </w:p>
    <w:p w:rsidR="00A56D28" w:rsidRDefault="00BD4F37" w:rsidP="00C24F35">
      <w:pPr>
        <w:pStyle w:val="ListParagraph"/>
        <w:numPr>
          <w:ilvl w:val="0"/>
          <w:numId w:val="19"/>
        </w:numPr>
        <w:rPr>
          <w:lang w:val="pl-PL"/>
        </w:rPr>
      </w:pPr>
      <w:r w:rsidRPr="00BD4F37">
        <w:rPr>
          <w:lang w:val="pl-PL"/>
        </w:rPr>
        <w:lastRenderedPageBreak/>
        <w:t>Kable połączeniowe Male-Male (20</w:t>
      </w:r>
      <w:r w:rsidR="00A56D28">
        <w:rPr>
          <w:lang w:val="pl-PL"/>
        </w:rPr>
        <w:t>-40</w:t>
      </w:r>
      <w:r w:rsidRPr="00BD4F37">
        <w:rPr>
          <w:lang w:val="pl-PL"/>
        </w:rPr>
        <w:t xml:space="preserve"> sztuk); one się gubią więc lepiej mieć zapas</w:t>
      </w:r>
      <w:r w:rsidR="00A56D28">
        <w:rPr>
          <w:lang w:val="pl-PL"/>
        </w:rPr>
        <w:br/>
      </w:r>
      <w:r w:rsidR="00A56D28">
        <w:rPr>
          <w:noProof/>
        </w:rPr>
        <w:drawing>
          <wp:inline distT="0" distB="0" distL="0" distR="0" wp14:anchorId="68315C2D" wp14:editId="44D44B31">
            <wp:extent cx="3428571" cy="2580952"/>
            <wp:effectExtent l="0" t="0" r="63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2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F35">
        <w:rPr>
          <w:lang w:val="pl-PL"/>
        </w:rPr>
        <w:br/>
      </w:r>
      <w:hyperlink r:id="rId16" w:history="1">
        <w:r w:rsidR="00C24F35" w:rsidRPr="006605EE">
          <w:rPr>
            <w:rStyle w:val="Hyperlink"/>
            <w:lang w:val="pl-PL"/>
          </w:rPr>
          <w:t>http://botland.com.pl/przewody-polaczeniowe/1223-przewody-polaczeniowe-mesko-meskie-20cm-40szt.html</w:t>
        </w:r>
      </w:hyperlink>
      <w:r w:rsidR="00C24F35">
        <w:rPr>
          <w:lang w:val="pl-PL"/>
        </w:rPr>
        <w:br/>
      </w:r>
    </w:p>
    <w:p w:rsidR="00552A28" w:rsidRDefault="00A56D28" w:rsidP="00C24F35">
      <w:pPr>
        <w:pStyle w:val="ListParagraph"/>
        <w:numPr>
          <w:ilvl w:val="0"/>
          <w:numId w:val="19"/>
        </w:numPr>
        <w:rPr>
          <w:lang w:val="pl-PL"/>
        </w:rPr>
      </w:pPr>
      <w:r>
        <w:rPr>
          <w:lang w:val="pl-PL"/>
        </w:rPr>
        <w:t>Kable połączeniowe Male-Female (20-40 sztuk)</w:t>
      </w:r>
      <w:r w:rsidRPr="00A56D28">
        <w:rPr>
          <w:lang w:val="pl-PL"/>
        </w:rPr>
        <w:t xml:space="preserve"> </w:t>
      </w:r>
      <w:r w:rsidRPr="00BD4F37">
        <w:rPr>
          <w:lang w:val="pl-PL"/>
        </w:rPr>
        <w:t>; one się gubią więc lepiej mieć zapas</w:t>
      </w:r>
      <w:r>
        <w:rPr>
          <w:lang w:val="pl-PL"/>
        </w:rPr>
        <w:br/>
      </w:r>
      <w:r>
        <w:rPr>
          <w:noProof/>
        </w:rPr>
        <w:drawing>
          <wp:inline distT="0" distB="0" distL="0" distR="0" wp14:anchorId="57E6F360" wp14:editId="52138DAE">
            <wp:extent cx="2742857" cy="2619048"/>
            <wp:effectExtent l="0" t="0" r="63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F35">
        <w:rPr>
          <w:lang w:val="pl-PL"/>
        </w:rPr>
        <w:br/>
      </w:r>
      <w:hyperlink r:id="rId18" w:history="1">
        <w:r w:rsidR="00C24F35" w:rsidRPr="006605EE">
          <w:rPr>
            <w:rStyle w:val="Hyperlink"/>
            <w:lang w:val="pl-PL"/>
          </w:rPr>
          <w:t>http://botland.com.pl/przewody-polaczeniowe/1067-przewody-polaczeniowe-zesko-meskie-20cm-40szt.html</w:t>
        </w:r>
      </w:hyperlink>
      <w:r w:rsidR="00C24F35">
        <w:rPr>
          <w:lang w:val="pl-PL"/>
        </w:rPr>
        <w:t xml:space="preserve"> </w:t>
      </w:r>
    </w:p>
    <w:p w:rsidR="00552A28" w:rsidRPr="00552A28" w:rsidRDefault="00552A28" w:rsidP="00C24F35">
      <w:pPr>
        <w:pStyle w:val="ListParagraph"/>
        <w:numPr>
          <w:ilvl w:val="0"/>
          <w:numId w:val="19"/>
        </w:numPr>
        <w:rPr>
          <w:lang w:val="pl-PL"/>
        </w:rPr>
      </w:pPr>
      <w:r w:rsidRPr="00552A28">
        <w:rPr>
          <w:lang w:val="pl-PL"/>
        </w:rPr>
        <w:t>MCP3008 - 8-Channel 10-Bit ADC</w:t>
      </w:r>
      <w:r w:rsidRPr="00552A28">
        <w:rPr>
          <w:lang w:val="pl-PL"/>
        </w:rPr>
        <w:t xml:space="preserve"> (urządzenie SPI)</w:t>
      </w:r>
      <w:r w:rsidR="00D1561B">
        <w:rPr>
          <w:lang w:val="pl-PL"/>
        </w:rPr>
        <w:br/>
      </w:r>
      <w:r w:rsidR="00D1561B">
        <w:rPr>
          <w:noProof/>
        </w:rPr>
        <w:drawing>
          <wp:inline distT="0" distB="0" distL="0" distR="0" wp14:anchorId="611F4E36" wp14:editId="4FDA34D9">
            <wp:extent cx="2600000" cy="2114286"/>
            <wp:effectExtent l="0" t="0" r="0" b="63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F35">
        <w:rPr>
          <w:lang w:val="pl-PL"/>
        </w:rPr>
        <w:br/>
      </w:r>
      <w:hyperlink r:id="rId20" w:history="1">
        <w:r w:rsidR="00C24F35" w:rsidRPr="006605EE">
          <w:rPr>
            <w:rStyle w:val="Hyperlink"/>
            <w:lang w:val="pl-PL"/>
          </w:rPr>
          <w:t>http://botland.com.pl/przetworniki/2358-przetwornik-ac-mcp3008-ip-10-bitowy-8-kanalowy-spi-dip.html</w:t>
        </w:r>
      </w:hyperlink>
      <w:r w:rsidR="00C24F35">
        <w:rPr>
          <w:lang w:val="pl-PL"/>
        </w:rPr>
        <w:t xml:space="preserve"> </w:t>
      </w:r>
    </w:p>
    <w:p w:rsidR="00552A28" w:rsidRPr="00552A28" w:rsidRDefault="00552A28" w:rsidP="00FF604C">
      <w:pPr>
        <w:pStyle w:val="ListParagraph"/>
        <w:numPr>
          <w:ilvl w:val="0"/>
          <w:numId w:val="19"/>
        </w:numPr>
        <w:rPr>
          <w:lang w:val="pl-PL"/>
        </w:rPr>
      </w:pPr>
      <w:r w:rsidRPr="00FB38FA">
        <w:rPr>
          <w:lang w:val="pl-PL"/>
        </w:rPr>
        <w:lastRenderedPageBreak/>
        <w:t>Dioda</w:t>
      </w:r>
      <w:r w:rsidR="00FF604C">
        <w:rPr>
          <w:lang w:val="pl-PL"/>
        </w:rPr>
        <w:t xml:space="preserve"> (sztuka!)</w:t>
      </w:r>
      <w:r w:rsidRPr="00FB38FA">
        <w:rPr>
          <w:lang w:val="pl-PL"/>
        </w:rPr>
        <w:t xml:space="preserve"> (najlepiej czerwona)</w:t>
      </w:r>
      <w:r w:rsidR="00FB38FA" w:rsidRPr="00FB38FA">
        <w:rPr>
          <w:lang w:val="pl-PL"/>
        </w:rPr>
        <w:br/>
      </w:r>
      <w:r w:rsidR="00FB38FA">
        <w:rPr>
          <w:noProof/>
        </w:rPr>
        <w:drawing>
          <wp:inline distT="0" distB="0" distL="0" distR="0">
            <wp:extent cx="1600200" cy="1466850"/>
            <wp:effectExtent l="0" t="0" r="0" b="0"/>
            <wp:docPr id="152" name="Picture 152" descr="http://vignette4.wikia.nocookie.net/propzone/images/3/31/RED_LED_BULB.png/revision/latest?cb=20110907203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vignette4.wikia.nocookie.net/propzone/images/3/31/RED_LED_BULB.png/revision/latest?cb=201109072033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604C">
        <w:rPr>
          <w:lang w:val="pl-PL"/>
        </w:rPr>
        <w:br/>
      </w:r>
      <w:hyperlink r:id="rId22" w:history="1">
        <w:r w:rsidR="00FF604C" w:rsidRPr="006605EE">
          <w:rPr>
            <w:rStyle w:val="Hyperlink"/>
            <w:lang w:val="pl-PL"/>
          </w:rPr>
          <w:t>http://botland.com.pl/zestawy-diod-led/4741-zestaw-diod-led-5mm-16szt.html</w:t>
        </w:r>
      </w:hyperlink>
      <w:r w:rsidR="00FF604C">
        <w:rPr>
          <w:lang w:val="pl-PL"/>
        </w:rPr>
        <w:t xml:space="preserve"> - tu 16 sztuk</w:t>
      </w:r>
    </w:p>
    <w:p w:rsidR="00552A28" w:rsidRPr="00552A28" w:rsidRDefault="00552A28" w:rsidP="00C24F35">
      <w:pPr>
        <w:pStyle w:val="ListParagraph"/>
        <w:numPr>
          <w:ilvl w:val="0"/>
          <w:numId w:val="19"/>
        </w:numPr>
        <w:rPr>
          <w:lang w:val="pl-PL"/>
        </w:rPr>
      </w:pPr>
      <w:r w:rsidRPr="00FF604C">
        <w:rPr>
          <w:lang w:val="pl-PL"/>
        </w:rPr>
        <w:t>Potencjomentr (regulowany opornik)</w:t>
      </w:r>
      <w:r w:rsidR="009A5B44" w:rsidRPr="00FF604C">
        <w:rPr>
          <w:lang w:val="pl-PL"/>
        </w:rPr>
        <w:t xml:space="preserve"> 10K</w:t>
      </w:r>
      <w:r w:rsidR="009A5B44" w:rsidRPr="00C33D53">
        <w:rPr>
          <w:lang w:val="pl-PL"/>
        </w:rPr>
        <w:t>Ω</w:t>
      </w:r>
      <w:r w:rsidR="00114D3C">
        <w:rPr>
          <w:lang w:val="pl-PL"/>
        </w:rPr>
        <w:br/>
      </w:r>
      <w:r w:rsidR="00114D3C">
        <w:rPr>
          <w:noProof/>
        </w:rPr>
        <w:drawing>
          <wp:inline distT="0" distB="0" distL="0" distR="0" wp14:anchorId="3CCA9923" wp14:editId="1F616E53">
            <wp:extent cx="3266667" cy="3161905"/>
            <wp:effectExtent l="0" t="0" r="0" b="63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66667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F35">
        <w:rPr>
          <w:lang w:val="pl-PL"/>
        </w:rPr>
        <w:br/>
        <w:t xml:space="preserve">Na przykład: </w:t>
      </w:r>
      <w:hyperlink r:id="rId24" w:history="1">
        <w:r w:rsidR="00C24F35" w:rsidRPr="006605EE">
          <w:rPr>
            <w:rStyle w:val="Hyperlink"/>
            <w:lang w:val="pl-PL"/>
          </w:rPr>
          <w:t>http://botland.com.pl/potencjometry/4679-potencjometr-obrotowy-10-kom-liniowy-18-w-z-wylacznikiem.html</w:t>
        </w:r>
      </w:hyperlink>
      <w:r w:rsidR="00C24F35">
        <w:rPr>
          <w:lang w:val="pl-PL"/>
        </w:rPr>
        <w:t xml:space="preserve"> </w:t>
      </w:r>
    </w:p>
    <w:p w:rsidR="00552A28" w:rsidRPr="00552A28" w:rsidRDefault="00C33D53" w:rsidP="005C3F7C">
      <w:pPr>
        <w:pStyle w:val="ListParagraph"/>
        <w:numPr>
          <w:ilvl w:val="0"/>
          <w:numId w:val="19"/>
        </w:numPr>
        <w:rPr>
          <w:lang w:val="pl-PL"/>
        </w:rPr>
      </w:pPr>
      <w:r w:rsidRPr="00C33D53">
        <w:rPr>
          <w:lang w:val="pl-PL"/>
        </w:rPr>
        <w:t xml:space="preserve">Opornik, 220 </w:t>
      </w:r>
      <w:r w:rsidRPr="00C33D53">
        <w:rPr>
          <w:lang w:val="pl-PL"/>
        </w:rPr>
        <w:t>Ω</w:t>
      </w:r>
      <w:r w:rsidRPr="00C33D53">
        <w:rPr>
          <w:lang w:val="pl-PL"/>
        </w:rPr>
        <w:t xml:space="preserve"> lub 330 Ω, ale tak naprawdę zadziała cokolwiek z zakresu 220 – 1000 </w:t>
      </w:r>
      <w:r w:rsidRPr="00C33D53">
        <w:rPr>
          <w:lang w:val="pl-PL"/>
        </w:rPr>
        <w:t>Ω</w:t>
      </w:r>
      <w:r>
        <w:rPr>
          <w:lang w:val="pl-PL"/>
        </w:rPr>
        <w:t xml:space="preserve"> (1K</w:t>
      </w:r>
      <w:r w:rsidRPr="00C33D53">
        <w:rPr>
          <w:lang w:val="pl-PL"/>
        </w:rPr>
        <w:t>Ω</w:t>
      </w:r>
      <w:r>
        <w:rPr>
          <w:lang w:val="pl-PL"/>
        </w:rPr>
        <w:t xml:space="preserve">). </w:t>
      </w:r>
      <w:r w:rsidR="000E3559">
        <w:rPr>
          <w:lang w:val="pl-PL"/>
        </w:rPr>
        <w:t xml:space="preserve">Ew. przy wyższym oporze </w:t>
      </w:r>
      <w:r>
        <w:rPr>
          <w:lang w:val="pl-PL"/>
        </w:rPr>
        <w:t>dioda będzie świecić słabiej</w:t>
      </w:r>
      <w:r w:rsidR="005C3F7C">
        <w:rPr>
          <w:lang w:val="pl-PL"/>
        </w:rPr>
        <w:br/>
      </w:r>
      <w:r w:rsidR="005C3F7C">
        <w:rPr>
          <w:noProof/>
        </w:rPr>
        <w:drawing>
          <wp:inline distT="0" distB="0" distL="0" distR="0" wp14:anchorId="4025ED5C" wp14:editId="75C3C1DA">
            <wp:extent cx="5714286" cy="1485714"/>
            <wp:effectExtent l="0" t="0" r="1270" b="63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F7C">
        <w:rPr>
          <w:lang w:val="pl-PL"/>
        </w:rPr>
        <w:br/>
      </w:r>
      <w:hyperlink r:id="rId26" w:history="1">
        <w:r w:rsidR="005C3F7C" w:rsidRPr="006605EE">
          <w:rPr>
            <w:rStyle w:val="Hyperlink"/>
            <w:lang w:val="pl-PL"/>
          </w:rPr>
          <w:t>http://botland.com.pl/rezystory-przewlekane/3963-rezystor-tht-14-w-220-30-szt.html</w:t>
        </w:r>
      </w:hyperlink>
      <w:r w:rsidR="005C3F7C">
        <w:rPr>
          <w:lang w:val="pl-PL"/>
        </w:rPr>
        <w:t xml:space="preserve"> - 30 sztuk!</w:t>
      </w:r>
      <w:r w:rsidR="005C3F7C">
        <w:rPr>
          <w:lang w:val="pl-PL"/>
        </w:rPr>
        <w:br/>
      </w:r>
    </w:p>
    <w:p w:rsidR="00552A28" w:rsidRPr="000E3559" w:rsidRDefault="00552A28" w:rsidP="005220FF">
      <w:pPr>
        <w:pStyle w:val="ListParagraph"/>
        <w:numPr>
          <w:ilvl w:val="0"/>
          <w:numId w:val="19"/>
        </w:numPr>
        <w:rPr>
          <w:lang w:val="pl-PL"/>
        </w:rPr>
      </w:pPr>
      <w:r w:rsidRPr="000E3559">
        <w:rPr>
          <w:lang w:val="pl-PL"/>
        </w:rPr>
        <w:lastRenderedPageBreak/>
        <w:t>Foto</w:t>
      </w:r>
      <w:r w:rsidR="00D1561B">
        <w:rPr>
          <w:lang w:val="pl-PL"/>
        </w:rPr>
        <w:t>rezystor (photocell)</w:t>
      </w:r>
      <w:r w:rsidR="00373B52" w:rsidRPr="000E3559">
        <w:rPr>
          <w:lang w:val="pl-PL"/>
        </w:rPr>
        <w:t xml:space="preserve"> </w:t>
      </w:r>
      <w:r w:rsidR="000E3559" w:rsidRPr="000E3559">
        <w:rPr>
          <w:lang w:val="pl-PL"/>
        </w:rPr>
        <w:t xml:space="preserve">– </w:t>
      </w:r>
      <w:r w:rsidR="006100DE">
        <w:rPr>
          <w:lang w:val="pl-PL"/>
        </w:rPr>
        <w:t xml:space="preserve">pełna jasność rzędu </w:t>
      </w:r>
      <w:r w:rsidR="000E3559" w:rsidRPr="000E3559">
        <w:rPr>
          <w:lang w:val="pl-PL"/>
        </w:rPr>
        <w:t>5-10</w:t>
      </w:r>
      <w:r w:rsidR="006100DE" w:rsidRPr="006100DE">
        <w:rPr>
          <w:lang w:val="pl-PL"/>
        </w:rPr>
        <w:t xml:space="preserve"> </w:t>
      </w:r>
      <w:r w:rsidR="006100DE" w:rsidRPr="00C33D53">
        <w:rPr>
          <w:lang w:val="pl-PL"/>
        </w:rPr>
        <w:t>Ω</w:t>
      </w:r>
      <w:r w:rsidR="006100DE">
        <w:rPr>
          <w:lang w:val="pl-PL"/>
        </w:rPr>
        <w:t>, ciemność do 200</w:t>
      </w:r>
      <w:r w:rsidR="006100DE" w:rsidRPr="006100DE">
        <w:rPr>
          <w:lang w:val="pl-PL"/>
        </w:rPr>
        <w:t xml:space="preserve"> </w:t>
      </w:r>
      <w:r w:rsidR="006100DE" w:rsidRPr="00C33D53">
        <w:rPr>
          <w:lang w:val="pl-PL"/>
        </w:rPr>
        <w:t>Ω</w:t>
      </w:r>
      <w:r w:rsidR="00D1561B">
        <w:rPr>
          <w:lang w:val="pl-PL"/>
        </w:rPr>
        <w:br/>
      </w:r>
      <w:r w:rsidR="00D1561B">
        <w:rPr>
          <w:noProof/>
        </w:rPr>
        <w:drawing>
          <wp:inline distT="0" distB="0" distL="0" distR="0" wp14:anchorId="785FF6B8" wp14:editId="06047F92">
            <wp:extent cx="2447619" cy="2000000"/>
            <wp:effectExtent l="0" t="0" r="0" b="63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0FF">
        <w:rPr>
          <w:lang w:val="pl-PL"/>
        </w:rPr>
        <w:br/>
      </w:r>
      <w:hyperlink r:id="rId28" w:history="1">
        <w:r w:rsidR="005220FF" w:rsidRPr="006605EE">
          <w:rPr>
            <w:rStyle w:val="Hyperlink"/>
            <w:lang w:val="pl-PL"/>
          </w:rPr>
          <w:t>http://botland.com.pl/fotorezystory/1564-fotorezystor-5-10-k-gl5616.html</w:t>
        </w:r>
      </w:hyperlink>
      <w:r w:rsidR="005220FF">
        <w:rPr>
          <w:lang w:val="pl-PL"/>
        </w:rPr>
        <w:br/>
      </w:r>
    </w:p>
    <w:p w:rsidR="00552A28" w:rsidRPr="00552A28" w:rsidRDefault="00552A28" w:rsidP="003A7EA2">
      <w:pPr>
        <w:pStyle w:val="ListParagraph"/>
        <w:numPr>
          <w:ilvl w:val="0"/>
          <w:numId w:val="19"/>
        </w:numPr>
        <w:rPr>
          <w:lang w:val="pl-PL"/>
        </w:rPr>
      </w:pPr>
      <w:r w:rsidRPr="00C33D53">
        <w:rPr>
          <w:lang w:val="pl-PL"/>
        </w:rPr>
        <w:t>BMP280 Temperature + Barometric Sensor</w:t>
      </w:r>
      <w:r w:rsidRPr="00C33D53">
        <w:rPr>
          <w:lang w:val="pl-PL"/>
        </w:rPr>
        <w:t xml:space="preserve"> (urządzenie I2C)</w:t>
      </w:r>
      <w:r w:rsidR="00D1561B">
        <w:rPr>
          <w:lang w:val="pl-PL"/>
        </w:rPr>
        <w:br/>
      </w:r>
      <w:r w:rsidR="00D1561B">
        <w:rPr>
          <w:noProof/>
        </w:rPr>
        <w:drawing>
          <wp:inline distT="0" distB="0" distL="0" distR="0" wp14:anchorId="27BD33A4" wp14:editId="71884789">
            <wp:extent cx="1552381" cy="2885714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52381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EA2">
        <w:rPr>
          <w:lang w:val="pl-PL"/>
        </w:rPr>
        <w:br/>
      </w:r>
      <w:hyperlink r:id="rId30" w:history="1">
        <w:r w:rsidR="003A7EA2" w:rsidRPr="006605EE">
          <w:rPr>
            <w:rStyle w:val="Hyperlink"/>
            <w:lang w:val="pl-PL"/>
          </w:rPr>
          <w:t>http://botland.com.pl/czujniki-cisnienia/4631-bmp280-cyfrowy-barometr-czujnik-cisnienia-i2cspi-modul-adafruit.html</w:t>
        </w:r>
      </w:hyperlink>
      <w:r w:rsidR="003A7EA2">
        <w:rPr>
          <w:lang w:val="pl-PL"/>
        </w:rPr>
        <w:t xml:space="preserve"> -&gt; trzeba go polutować!</w:t>
      </w:r>
    </w:p>
    <w:p w:rsidR="003A7EA2" w:rsidRDefault="00D1561B" w:rsidP="003A7EA2">
      <w:pPr>
        <w:pStyle w:val="ListParagraph"/>
        <w:numPr>
          <w:ilvl w:val="0"/>
          <w:numId w:val="19"/>
        </w:numPr>
        <w:rPr>
          <w:lang w:val="pl-PL"/>
        </w:rPr>
      </w:pPr>
      <w:r>
        <w:rPr>
          <w:lang w:val="pl-PL"/>
        </w:rPr>
        <w:lastRenderedPageBreak/>
        <w:t xml:space="preserve">Zmontowane, zlutowane </w:t>
      </w:r>
      <w:r w:rsidR="00552A28" w:rsidRPr="00552A28">
        <w:rPr>
          <w:lang w:val="pl-PL"/>
        </w:rPr>
        <w:t>TCS34725 Color Sensor</w:t>
      </w:r>
      <w:r w:rsidR="00552A28" w:rsidRPr="00552A28">
        <w:rPr>
          <w:lang w:val="pl-PL"/>
        </w:rPr>
        <w:t xml:space="preserve"> </w:t>
      </w:r>
      <w:r w:rsidR="00552A28" w:rsidRPr="00552A28">
        <w:rPr>
          <w:lang w:val="pl-PL"/>
        </w:rPr>
        <w:t>(urządzenie I2C)</w:t>
      </w:r>
      <w:r>
        <w:rPr>
          <w:lang w:val="pl-PL"/>
        </w:rPr>
        <w:br/>
      </w:r>
      <w:r>
        <w:rPr>
          <w:noProof/>
        </w:rPr>
        <w:drawing>
          <wp:inline distT="0" distB="0" distL="0" distR="0" wp14:anchorId="5DED6462" wp14:editId="49143832">
            <wp:extent cx="1828571" cy="3066667"/>
            <wp:effectExtent l="0" t="0" r="635" b="63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28571" cy="3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t xml:space="preserve"> </w:t>
      </w:r>
      <w:r w:rsidR="003A7EA2">
        <w:rPr>
          <w:lang w:val="pl-PL"/>
        </w:rPr>
        <w:br/>
      </w:r>
      <w:hyperlink r:id="rId32" w:history="1">
        <w:r w:rsidR="003A7EA2" w:rsidRPr="006605EE">
          <w:rPr>
            <w:rStyle w:val="Hyperlink"/>
            <w:lang w:val="pl-PL"/>
          </w:rPr>
          <w:t>https://www.adafruit.com/products/1334</w:t>
        </w:r>
      </w:hyperlink>
      <w:r w:rsidR="003A7EA2">
        <w:rPr>
          <w:lang w:val="pl-PL"/>
        </w:rPr>
        <w:t xml:space="preserve"> </w:t>
      </w:r>
      <w:r w:rsidR="003A7EA2">
        <w:rPr>
          <w:lang w:val="pl-PL"/>
        </w:rPr>
        <w:br/>
      </w:r>
      <w:hyperlink r:id="rId33" w:history="1">
        <w:r w:rsidR="003A7EA2" w:rsidRPr="006605EE">
          <w:rPr>
            <w:rStyle w:val="Hyperlink"/>
            <w:lang w:val="pl-PL"/>
          </w:rPr>
          <w:t>https://kamami.pl/inteligentne-ubrania/210897-flora-color-sensor-modul-z-sensorem-barwy-tcs34725.html</w:t>
        </w:r>
      </w:hyperlink>
      <w:r w:rsidR="003A7EA2">
        <w:rPr>
          <w:lang w:val="pl-PL"/>
        </w:rPr>
        <w:t xml:space="preserve"> </w:t>
      </w:r>
      <w:r w:rsidR="003A7EA2">
        <w:rPr>
          <w:lang w:val="pl-PL"/>
        </w:rPr>
        <w:br/>
        <w:t>(to nie jest obowiązkowe – ale lepiej by mieć 2 niezależne czujniki I2C)</w:t>
      </w:r>
      <w:r w:rsidR="003A7EA2">
        <w:rPr>
          <w:lang w:val="pl-PL"/>
        </w:rPr>
        <w:br/>
        <w:t>Ważne – też musi być dolutowany</w:t>
      </w:r>
      <w:r w:rsidR="00BD4F37" w:rsidRPr="00BD4F37">
        <w:rPr>
          <w:lang w:val="pl-PL"/>
        </w:rPr>
        <w:br/>
      </w:r>
      <w:r w:rsidR="003A7EA2">
        <w:rPr>
          <w:lang w:val="pl-PL"/>
        </w:rPr>
        <w:br/>
      </w:r>
    </w:p>
    <w:p w:rsidR="00BD4F37" w:rsidRPr="00BD4F37" w:rsidRDefault="003A7EA2" w:rsidP="003A7EA2">
      <w:pPr>
        <w:rPr>
          <w:lang w:val="pl-PL"/>
        </w:rPr>
      </w:pPr>
      <w:r>
        <w:rPr>
          <w:lang w:val="pl-PL"/>
        </w:rPr>
        <w:t xml:space="preserve">Koszt – około </w:t>
      </w:r>
      <w:r w:rsidR="006C6A69">
        <w:rPr>
          <w:lang w:val="pl-PL"/>
        </w:rPr>
        <w:t>300-400 zł (z zapasem)</w:t>
      </w:r>
      <w:bookmarkStart w:id="2" w:name="_GoBack"/>
      <w:bookmarkEnd w:id="2"/>
    </w:p>
    <w:p w:rsidR="00466186" w:rsidRPr="00A851EF" w:rsidRDefault="00466186" w:rsidP="0034510F">
      <w:pPr>
        <w:rPr>
          <w:lang w:val="pl-PL"/>
        </w:rPr>
      </w:pPr>
    </w:p>
    <w:p w:rsidR="0034510F" w:rsidRDefault="00741F5D" w:rsidP="003A7EA2">
      <w:pPr>
        <w:pStyle w:val="Heading2"/>
        <w:rPr>
          <w:lang w:val="pl-PL"/>
        </w:rPr>
      </w:pPr>
      <w:r>
        <w:rPr>
          <w:lang w:val="pl-PL"/>
        </w:rPr>
        <w:t>Łatwiej: g</w:t>
      </w:r>
      <w:r w:rsidR="00A56D28">
        <w:rPr>
          <w:lang w:val="pl-PL"/>
        </w:rPr>
        <w:t>otowy zestaw Adafruit:</w:t>
      </w:r>
    </w:p>
    <w:p w:rsidR="0034510F" w:rsidRPr="0034510F" w:rsidRDefault="00A851EF" w:rsidP="0034510F">
      <w:pPr>
        <w:rPr>
          <w:lang w:val="pl-PL"/>
        </w:rPr>
      </w:pPr>
      <w:hyperlink r:id="rId34" w:history="1">
        <w:r w:rsidRPr="006605EE">
          <w:rPr>
            <w:rStyle w:val="Hyperlink"/>
            <w:lang w:val="pl-PL"/>
          </w:rPr>
          <w:t>https://www.adafruit.com/windows10iotpi2</w:t>
        </w:r>
      </w:hyperlink>
      <w:r>
        <w:rPr>
          <w:lang w:val="pl-PL"/>
        </w:rPr>
        <w:t xml:space="preserve"> </w:t>
      </w:r>
    </w:p>
    <w:p w:rsidR="0034510F" w:rsidRDefault="0034510F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pl-PL"/>
        </w:rPr>
      </w:pPr>
      <w:r>
        <w:rPr>
          <w:lang w:val="pl-PL"/>
        </w:rPr>
        <w:br w:type="page"/>
      </w:r>
    </w:p>
    <w:p w:rsidR="007A1409" w:rsidRDefault="007A1409" w:rsidP="007A1409">
      <w:pPr>
        <w:pStyle w:val="Heading1"/>
        <w:rPr>
          <w:lang w:val="pl-PL"/>
        </w:rPr>
      </w:pPr>
      <w:r>
        <w:rPr>
          <w:lang w:val="pl-PL"/>
        </w:rPr>
        <w:lastRenderedPageBreak/>
        <w:t>Pobranie materiałów z repozytorium</w:t>
      </w:r>
    </w:p>
    <w:p w:rsidR="00133F8A" w:rsidRPr="00F26600" w:rsidRDefault="00133F8A" w:rsidP="00F26600">
      <w:pPr>
        <w:pStyle w:val="Heading2"/>
        <w:rPr>
          <w:lang w:val="pl-PL"/>
        </w:rPr>
      </w:pPr>
      <w:r w:rsidRPr="00F26600">
        <w:rPr>
          <w:lang w:val="pl-PL"/>
        </w:rPr>
        <w:t>Główny warsztat:</w:t>
      </w:r>
    </w:p>
    <w:p w:rsidR="00133F8A" w:rsidRDefault="007A1409" w:rsidP="007A1409">
      <w:pPr>
        <w:pStyle w:val="Code"/>
      </w:pPr>
      <w:r w:rsidRPr="00480C9A">
        <w:t xml:space="preserve">git clone </w:t>
      </w:r>
      <w:hyperlink r:id="rId35" w:history="1">
        <w:r w:rsidR="00133F8A" w:rsidRPr="00480C9A">
          <w:rPr>
            <w:rStyle w:val="Hyperlink"/>
          </w:rPr>
          <w:t>https://github.com/tkopacz/2016w</w:t>
        </w:r>
        <w:r w:rsidR="00133F8A" w:rsidRPr="00965085">
          <w:rPr>
            <w:rStyle w:val="Hyperlink"/>
          </w:rPr>
          <w:t>indowsiot-iothub-workshopV1</w:t>
        </w:r>
      </w:hyperlink>
    </w:p>
    <w:p w:rsidR="00182468" w:rsidRDefault="0002729E" w:rsidP="00182468">
      <w:pPr>
        <w:rPr>
          <w:lang w:val="pl-PL"/>
        </w:rPr>
      </w:pPr>
      <w:r w:rsidRPr="00480C9A">
        <w:br/>
      </w:r>
      <w:r w:rsidR="00182468">
        <w:rPr>
          <w:lang w:val="pl-PL"/>
        </w:rPr>
        <w:t>Zawartość:</w:t>
      </w:r>
    </w:p>
    <w:p w:rsidR="00182468" w:rsidRPr="00182468" w:rsidRDefault="00182468" w:rsidP="00182468">
      <w:pPr>
        <w:pStyle w:val="ListParagraph"/>
        <w:numPr>
          <w:ilvl w:val="0"/>
          <w:numId w:val="16"/>
        </w:numPr>
        <w:rPr>
          <w:lang w:val="pl-PL"/>
        </w:rPr>
      </w:pPr>
      <w:r w:rsidRPr="00182468">
        <w:rPr>
          <w:b/>
          <w:lang w:val="pl-PL"/>
        </w:rPr>
        <w:t>Doc</w:t>
      </w:r>
      <w:r>
        <w:rPr>
          <w:lang w:val="pl-PL"/>
        </w:rPr>
        <w:t xml:space="preserve"> – dokumenty i prezentacje</w:t>
      </w:r>
    </w:p>
    <w:p w:rsidR="00182468" w:rsidRPr="00182468" w:rsidRDefault="00182468" w:rsidP="00182468">
      <w:pPr>
        <w:pStyle w:val="ListParagraph"/>
        <w:numPr>
          <w:ilvl w:val="0"/>
          <w:numId w:val="16"/>
        </w:numPr>
        <w:rPr>
          <w:lang w:val="pl-PL"/>
        </w:rPr>
      </w:pPr>
      <w:r w:rsidRPr="00182468">
        <w:rPr>
          <w:b/>
          <w:lang w:val="pl-PL"/>
        </w:rPr>
        <w:t>Test1_BlinkingLed</w:t>
      </w:r>
      <w:r w:rsidRPr="00182468">
        <w:rPr>
          <w:lang w:val="pl-PL"/>
        </w:rPr>
        <w:t xml:space="preserve"> – test, czy podłączona prawidłowo </w:t>
      </w:r>
      <w:r>
        <w:rPr>
          <w:lang w:val="pl-PL"/>
        </w:rPr>
        <w:t>diodę</w:t>
      </w:r>
      <w:r w:rsidRPr="00182468">
        <w:rPr>
          <w:lang w:val="pl-PL"/>
        </w:rPr>
        <w:t xml:space="preserve"> (powinna mrugać)</w:t>
      </w:r>
    </w:p>
    <w:p w:rsidR="00182468" w:rsidRPr="00182468" w:rsidRDefault="00182468" w:rsidP="00182468">
      <w:pPr>
        <w:pStyle w:val="ListParagraph"/>
        <w:numPr>
          <w:ilvl w:val="0"/>
          <w:numId w:val="16"/>
        </w:numPr>
        <w:rPr>
          <w:lang w:val="pl-PL"/>
        </w:rPr>
      </w:pPr>
      <w:r w:rsidRPr="00182468">
        <w:rPr>
          <w:b/>
          <w:lang w:val="pl-PL"/>
        </w:rPr>
        <w:t>Test2_BMP280</w:t>
      </w:r>
      <w:r w:rsidRPr="00182468">
        <w:rPr>
          <w:lang w:val="pl-PL"/>
        </w:rPr>
        <w:t xml:space="preserve"> – test,</w:t>
      </w:r>
      <w:r>
        <w:rPr>
          <w:lang w:val="pl-PL"/>
        </w:rPr>
        <w:t xml:space="preserve"> czy podłączony </w:t>
      </w:r>
      <w:r w:rsidRPr="00182468">
        <w:rPr>
          <w:lang w:val="pl-PL"/>
        </w:rPr>
        <w:t xml:space="preserve">prawidłowo </w:t>
      </w:r>
      <w:r>
        <w:rPr>
          <w:lang w:val="pl-PL"/>
        </w:rPr>
        <w:t>układ BMP280 do szyny I</w:t>
      </w:r>
      <w:r w:rsidRPr="00182468">
        <w:rPr>
          <w:vertAlign w:val="superscript"/>
          <w:lang w:val="pl-PL"/>
        </w:rPr>
        <w:t>2</w:t>
      </w:r>
      <w:r>
        <w:rPr>
          <w:lang w:val="pl-PL"/>
        </w:rPr>
        <w:t>C (mierzy temperatura, ciśnienie). Wyniki wyprowadzane w zakładce output w Visual Studio. Po dotknięciu układu palcem (lub – chuchnięciu), temperatura powinna wzrosnąć</w:t>
      </w:r>
    </w:p>
    <w:p w:rsidR="00182468" w:rsidRPr="00182468" w:rsidRDefault="00182468" w:rsidP="00182468">
      <w:pPr>
        <w:pStyle w:val="ListParagraph"/>
        <w:numPr>
          <w:ilvl w:val="0"/>
          <w:numId w:val="16"/>
        </w:numPr>
        <w:rPr>
          <w:lang w:val="pl-PL"/>
        </w:rPr>
      </w:pPr>
      <w:r w:rsidRPr="00182468">
        <w:rPr>
          <w:lang w:val="pl-PL"/>
        </w:rPr>
        <w:t xml:space="preserve">ms-iot – skopiowane elemety z </w:t>
      </w:r>
      <w:hyperlink r:id="rId36" w:history="1">
        <w:r w:rsidRPr="00965085">
          <w:rPr>
            <w:rStyle w:val="Hyperlink"/>
            <w:lang w:val="pl-PL"/>
          </w:rPr>
          <w:t>https://github.com/ms-iot/BusProviders.git</w:t>
        </w:r>
      </w:hyperlink>
      <w:r>
        <w:rPr>
          <w:lang w:val="pl-PL"/>
        </w:rPr>
        <w:t>; potrzebne do obsługi przetwornika analogowo-cyfrowego – MCP3008.</w:t>
      </w:r>
    </w:p>
    <w:p w:rsidR="00182468" w:rsidRPr="00E44714" w:rsidRDefault="00182468" w:rsidP="00182468">
      <w:pPr>
        <w:pStyle w:val="ListParagraph"/>
        <w:numPr>
          <w:ilvl w:val="0"/>
          <w:numId w:val="16"/>
        </w:numPr>
        <w:rPr>
          <w:lang w:val="pl-PL"/>
        </w:rPr>
      </w:pPr>
      <w:r w:rsidRPr="00DD6FDE">
        <w:rPr>
          <w:b/>
          <w:lang w:val="pl-PL"/>
        </w:rPr>
        <w:t>Test3_MCP3008</w:t>
      </w:r>
      <w:r w:rsidR="00E44714" w:rsidRPr="00E44714">
        <w:rPr>
          <w:lang w:val="pl-PL"/>
        </w:rPr>
        <w:t xml:space="preserve"> – test, czy podłączony jest prawidłowo </w:t>
      </w:r>
      <w:r w:rsidR="00E44714">
        <w:rPr>
          <w:lang w:val="pl-PL"/>
        </w:rPr>
        <w:t>układ MCP3008, przez szynę SPI. Obsługuje fotorezystor i dwa potencjometry. Wyniki wyprowadza w zakładce output w Visual Studio (w trybie dla debuggera)</w:t>
      </w:r>
    </w:p>
    <w:p w:rsidR="00182468" w:rsidRPr="00182468" w:rsidRDefault="00182468" w:rsidP="00182468">
      <w:pPr>
        <w:pStyle w:val="ListParagraph"/>
        <w:numPr>
          <w:ilvl w:val="0"/>
          <w:numId w:val="16"/>
        </w:numPr>
        <w:rPr>
          <w:lang w:val="pl-PL"/>
        </w:rPr>
      </w:pPr>
      <w:r w:rsidRPr="00DD6FDE">
        <w:rPr>
          <w:b/>
          <w:lang w:val="pl-PL"/>
        </w:rPr>
        <w:t>Test4_TCS34725</w:t>
      </w:r>
      <w:r w:rsidRPr="00182468">
        <w:rPr>
          <w:lang w:val="pl-PL"/>
        </w:rPr>
        <w:t xml:space="preserve"> </w:t>
      </w:r>
      <w:r>
        <w:rPr>
          <w:lang w:val="pl-PL"/>
        </w:rPr>
        <w:t xml:space="preserve">– </w:t>
      </w:r>
      <w:r w:rsidRPr="00182468">
        <w:rPr>
          <w:lang w:val="pl-PL"/>
        </w:rPr>
        <w:t>test,</w:t>
      </w:r>
      <w:r>
        <w:rPr>
          <w:lang w:val="pl-PL"/>
        </w:rPr>
        <w:t xml:space="preserve"> czy podłączony </w:t>
      </w:r>
      <w:r w:rsidRPr="00182468">
        <w:rPr>
          <w:lang w:val="pl-PL"/>
        </w:rPr>
        <w:t xml:space="preserve">prawidłowo </w:t>
      </w:r>
      <w:r>
        <w:rPr>
          <w:lang w:val="pl-PL"/>
        </w:rPr>
        <w:t xml:space="preserve">układ </w:t>
      </w:r>
      <w:r w:rsidRPr="00182468">
        <w:rPr>
          <w:lang w:val="pl-PL"/>
        </w:rPr>
        <w:t>TCS34725</w:t>
      </w:r>
      <w:r>
        <w:rPr>
          <w:lang w:val="pl-PL"/>
        </w:rPr>
        <w:t xml:space="preserve"> do szyny I</w:t>
      </w:r>
      <w:r w:rsidRPr="00182468">
        <w:rPr>
          <w:vertAlign w:val="superscript"/>
          <w:lang w:val="pl-PL"/>
        </w:rPr>
        <w:t>2</w:t>
      </w:r>
      <w:r>
        <w:rPr>
          <w:lang w:val="pl-PL"/>
        </w:rPr>
        <w:t>C (odczytuje kolor podstawionego obiektu). Wyniki wyprowadzane w zakładce output w Visual Studio.</w:t>
      </w:r>
    </w:p>
    <w:p w:rsidR="00182468" w:rsidRPr="00182468" w:rsidRDefault="00182468" w:rsidP="00182468">
      <w:pPr>
        <w:pStyle w:val="ListParagraph"/>
        <w:numPr>
          <w:ilvl w:val="0"/>
          <w:numId w:val="16"/>
        </w:numPr>
        <w:rPr>
          <w:lang w:val="pl-PL"/>
        </w:rPr>
      </w:pPr>
      <w:r w:rsidRPr="007C720A">
        <w:rPr>
          <w:b/>
          <w:lang w:val="pl-PL"/>
        </w:rPr>
        <w:t>MainIoTApp</w:t>
      </w:r>
      <w:r w:rsidR="00DD6FDE">
        <w:rPr>
          <w:lang w:val="pl-PL"/>
        </w:rPr>
        <w:t xml:space="preserve"> – główna aplikacja wysyłająca zdarzenia do Azure i odbierająca polecenia. Wymaga podania kluczy do IoT Hub i rejestracji konkretnego urządzenia.</w:t>
      </w:r>
    </w:p>
    <w:p w:rsidR="00DD6FDE" w:rsidRPr="00182468" w:rsidRDefault="00182468" w:rsidP="00DD6FDE">
      <w:pPr>
        <w:pStyle w:val="ListParagraph"/>
        <w:numPr>
          <w:ilvl w:val="0"/>
          <w:numId w:val="16"/>
        </w:numPr>
        <w:rPr>
          <w:lang w:val="pl-PL"/>
        </w:rPr>
      </w:pPr>
      <w:r w:rsidRPr="007C720A">
        <w:rPr>
          <w:b/>
          <w:lang w:val="pl-PL"/>
        </w:rPr>
        <w:t>MainIoTAppMqtt</w:t>
      </w:r>
      <w:r w:rsidR="00DD6FDE">
        <w:rPr>
          <w:lang w:val="pl-PL"/>
        </w:rPr>
        <w:t xml:space="preserve"> – główna aplikacja wysyłająca zdarzenia do Azure (używa</w:t>
      </w:r>
      <w:r w:rsidR="007C720A">
        <w:rPr>
          <w:lang w:val="pl-PL"/>
        </w:rPr>
        <w:t xml:space="preserve"> MQTT)</w:t>
      </w:r>
      <w:r w:rsidR="00DD6FDE">
        <w:rPr>
          <w:lang w:val="pl-PL"/>
        </w:rPr>
        <w:t>. Wymaga podania kluczy do IoT Hub.</w:t>
      </w:r>
    </w:p>
    <w:p w:rsidR="00182468" w:rsidRPr="00182468" w:rsidRDefault="00182468" w:rsidP="00182468">
      <w:pPr>
        <w:pStyle w:val="ListParagraph"/>
        <w:numPr>
          <w:ilvl w:val="0"/>
          <w:numId w:val="16"/>
        </w:numPr>
      </w:pPr>
      <w:r w:rsidRPr="007C720A">
        <w:rPr>
          <w:b/>
        </w:rPr>
        <w:t>Schematics</w:t>
      </w:r>
      <w:r w:rsidR="007C720A">
        <w:t xml:space="preserve"> – schematy połączeń</w:t>
      </w:r>
    </w:p>
    <w:p w:rsidR="00F26600" w:rsidRDefault="00182468" w:rsidP="00182468">
      <w:pPr>
        <w:pStyle w:val="ListParagraph"/>
        <w:numPr>
          <w:ilvl w:val="0"/>
          <w:numId w:val="16"/>
        </w:numPr>
      </w:pPr>
      <w:r w:rsidRPr="007C720A">
        <w:rPr>
          <w:b/>
        </w:rPr>
        <w:t>Tools</w:t>
      </w:r>
      <w:r w:rsidR="007C720A" w:rsidRPr="007C720A">
        <w:t xml:space="preserve"> – skopiowane narzędzia – DeviceExplorer i Service Bus Exlorer.</w:t>
      </w:r>
    </w:p>
    <w:p w:rsidR="00F26600" w:rsidRPr="007A1409" w:rsidRDefault="00F26600" w:rsidP="00F26600">
      <w:pPr>
        <w:pStyle w:val="Heading2"/>
        <w:rPr>
          <w:lang w:val="pl-PL"/>
        </w:rPr>
      </w:pPr>
      <w:r>
        <w:rPr>
          <w:lang w:val="pl-PL"/>
        </w:rPr>
        <w:t>Pomocnicze elementy związane z testowaniem IoT Hub:</w:t>
      </w:r>
    </w:p>
    <w:p w:rsidR="00074C32" w:rsidRDefault="00F26600" w:rsidP="00074C32">
      <w:pPr>
        <w:pStyle w:val="Code"/>
      </w:pPr>
      <w:r w:rsidRPr="00133F8A">
        <w:t xml:space="preserve">git clone </w:t>
      </w:r>
      <w:hyperlink r:id="rId37" w:history="1">
        <w:r w:rsidRPr="00133F8A">
          <w:rPr>
            <w:rStyle w:val="Hyperlink"/>
          </w:rPr>
          <w:t>https://github.com/tkopacz/2016windowsiot-iothub-genericsender</w:t>
        </w:r>
      </w:hyperlink>
      <w:r w:rsidRPr="00133F8A">
        <w:t xml:space="preserve"> </w:t>
      </w:r>
    </w:p>
    <w:p w:rsidR="00074C32" w:rsidRPr="00480C9A" w:rsidRDefault="00074C32" w:rsidP="00074C32"/>
    <w:p w:rsidR="00F26600" w:rsidRPr="00074C32" w:rsidRDefault="00F26600" w:rsidP="00074C32">
      <w:r w:rsidRPr="00F26600">
        <w:rPr>
          <w:lang w:val="pl-PL"/>
        </w:rPr>
        <w:t>Zawartość:</w:t>
      </w:r>
    </w:p>
    <w:p w:rsidR="00F26600" w:rsidRPr="00F26600" w:rsidRDefault="00F26600" w:rsidP="00F26600">
      <w:pPr>
        <w:pStyle w:val="ListParagraph"/>
        <w:numPr>
          <w:ilvl w:val="0"/>
          <w:numId w:val="17"/>
        </w:numPr>
      </w:pPr>
      <w:r w:rsidRPr="00EE6294">
        <w:rPr>
          <w:b/>
        </w:rPr>
        <w:t>DeviceExplorer</w:t>
      </w:r>
      <w:r>
        <w:t xml:space="preserve"> – kod źródłowy DeviceExlorer</w:t>
      </w:r>
    </w:p>
    <w:p w:rsidR="006E5976" w:rsidRPr="006E5976" w:rsidRDefault="00F26600" w:rsidP="003E5D3D">
      <w:pPr>
        <w:pStyle w:val="ListParagraph"/>
        <w:numPr>
          <w:ilvl w:val="0"/>
          <w:numId w:val="17"/>
        </w:numPr>
        <w:rPr>
          <w:lang w:val="pl-PL"/>
        </w:rPr>
      </w:pPr>
      <w:r w:rsidRPr="00EE6294">
        <w:rPr>
          <w:b/>
        </w:rPr>
        <w:t>READY_TO_RUN</w:t>
      </w:r>
      <w:r>
        <w:t xml:space="preserve"> – skompilowany DeviceExplorer</w:t>
      </w:r>
    </w:p>
    <w:p w:rsidR="007A1409" w:rsidRPr="006E5976" w:rsidRDefault="00F26600" w:rsidP="003E5D3D">
      <w:pPr>
        <w:pStyle w:val="ListParagraph"/>
        <w:numPr>
          <w:ilvl w:val="0"/>
          <w:numId w:val="17"/>
        </w:numPr>
        <w:rPr>
          <w:lang w:val="pl-PL"/>
        </w:rPr>
      </w:pPr>
      <w:r w:rsidRPr="00EE6294">
        <w:rPr>
          <w:b/>
          <w:lang w:val="pl-PL"/>
        </w:rPr>
        <w:t>SamplePCClient</w:t>
      </w:r>
      <w:r w:rsidRPr="006E5976">
        <w:rPr>
          <w:lang w:val="pl-PL"/>
        </w:rPr>
        <w:t xml:space="preserve"> – przykładowi klienci IoT Hub </w:t>
      </w:r>
      <w:r w:rsidR="004A1612" w:rsidRPr="006E5976">
        <w:rPr>
          <w:lang w:val="pl-PL"/>
        </w:rPr>
        <w:t>niewymagający</w:t>
      </w:r>
      <w:r w:rsidRPr="006E5976">
        <w:rPr>
          <w:lang w:val="pl-PL"/>
        </w:rPr>
        <w:t xml:space="preserve"> żadnego urządzenia sprzętowego</w:t>
      </w:r>
      <w:r w:rsidR="006E5976">
        <w:rPr>
          <w:lang w:val="pl-PL"/>
        </w:rPr>
        <w:t xml:space="preserve"> (należy podać własne klucze do IoT Hub)</w:t>
      </w:r>
      <w:r w:rsidRPr="006E5976">
        <w:rPr>
          <w:lang w:val="pl-PL"/>
        </w:rPr>
        <w:br/>
      </w:r>
      <w:r w:rsidRPr="006E5976">
        <w:rPr>
          <w:lang w:val="pl-PL"/>
        </w:rPr>
        <w:br/>
      </w:r>
      <w:r w:rsidR="007A1409" w:rsidRPr="006E5976">
        <w:rPr>
          <w:lang w:val="pl-PL"/>
        </w:rPr>
        <w:br w:type="page"/>
      </w:r>
    </w:p>
    <w:p w:rsidR="00147BD1" w:rsidRDefault="00147BD1" w:rsidP="00147BD1">
      <w:pPr>
        <w:pStyle w:val="Heading1"/>
        <w:rPr>
          <w:lang w:val="pl-PL"/>
        </w:rPr>
      </w:pPr>
      <w:r>
        <w:rPr>
          <w:lang w:val="pl-PL"/>
        </w:rPr>
        <w:lastRenderedPageBreak/>
        <w:t>Przegląd Windows for IoT – UI i procedury postępowania</w:t>
      </w:r>
      <w:r w:rsidR="00DB4282">
        <w:rPr>
          <w:lang w:val="pl-PL"/>
        </w:rPr>
        <w:t xml:space="preserve"> (kolejność ważna!)</w:t>
      </w:r>
      <w:bookmarkEnd w:id="1"/>
    </w:p>
    <w:p w:rsidR="00147BD1" w:rsidRDefault="00147BD1" w:rsidP="00BE45FD">
      <w:pPr>
        <w:pStyle w:val="ListParagraph"/>
        <w:numPr>
          <w:ilvl w:val="0"/>
          <w:numId w:val="13"/>
        </w:numPr>
        <w:rPr>
          <w:lang w:val="pl-PL"/>
        </w:rPr>
      </w:pPr>
      <w:r>
        <w:rPr>
          <w:lang w:val="pl-PL"/>
        </w:rPr>
        <w:t>Przygotować kartę microSD</w:t>
      </w:r>
      <w:r>
        <w:rPr>
          <w:lang w:val="pl-PL"/>
        </w:rPr>
        <w:br/>
      </w:r>
      <w:r>
        <w:rPr>
          <w:noProof/>
        </w:rPr>
        <w:drawing>
          <wp:inline distT="0" distB="0" distL="0" distR="0" wp14:anchorId="36EA1280" wp14:editId="4CD48E38">
            <wp:extent cx="5628478" cy="2616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32325" cy="261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BD1" w:rsidRDefault="00147BD1" w:rsidP="00BE45FD">
      <w:pPr>
        <w:pStyle w:val="ListParagraph"/>
        <w:numPr>
          <w:ilvl w:val="0"/>
          <w:numId w:val="13"/>
        </w:numPr>
        <w:rPr>
          <w:lang w:val="pl-PL"/>
        </w:rPr>
      </w:pPr>
      <w:r w:rsidRPr="00DB4282">
        <w:rPr>
          <w:color w:val="FF0000"/>
          <w:sz w:val="40"/>
          <w:lang w:val="pl-PL"/>
        </w:rPr>
        <w:t xml:space="preserve">PO KOLEI </w:t>
      </w:r>
      <w:r>
        <w:rPr>
          <w:lang w:val="pl-PL"/>
        </w:rPr>
        <w:t>WŁĄCZAĆ URZĄDZENIA – w kolejności wskazanej przez prowadzącego.</w:t>
      </w:r>
    </w:p>
    <w:p w:rsidR="00147BD1" w:rsidRDefault="00147BD1" w:rsidP="00BE45FD">
      <w:pPr>
        <w:pStyle w:val="ListParagraph"/>
        <w:numPr>
          <w:ilvl w:val="1"/>
          <w:numId w:val="13"/>
        </w:numPr>
        <w:rPr>
          <w:b/>
          <w:lang w:val="pl-PL"/>
        </w:rPr>
      </w:pPr>
      <w:r w:rsidRPr="00AA785F">
        <w:rPr>
          <w:b/>
          <w:lang w:val="pl-PL"/>
        </w:rPr>
        <w:t>Jedynym jednoznacznym wyróżnikiem jest MAC Address – no i trzeba swój zapisać na kartce!</w:t>
      </w:r>
    </w:p>
    <w:p w:rsidR="00C0771E" w:rsidRPr="00AA785F" w:rsidRDefault="00C0771E" w:rsidP="00BE45FD">
      <w:pPr>
        <w:pStyle w:val="ListParagraph"/>
        <w:numPr>
          <w:ilvl w:val="1"/>
          <w:numId w:val="13"/>
        </w:numPr>
        <w:rPr>
          <w:b/>
          <w:lang w:val="pl-PL"/>
        </w:rPr>
      </w:pPr>
      <w:r>
        <w:rPr>
          <w:b/>
          <w:lang w:val="pl-PL"/>
        </w:rPr>
        <w:t xml:space="preserve">Jak są monitory, na ekranie każdy uczestnik widzi adres IP swojego RPi2 – więc nie jest to niezbędne. </w:t>
      </w:r>
    </w:p>
    <w:p w:rsidR="00DB4282" w:rsidRDefault="00DB4282" w:rsidP="00BE45FD">
      <w:pPr>
        <w:pStyle w:val="ListParagraph"/>
        <w:numPr>
          <w:ilvl w:val="0"/>
          <w:numId w:val="13"/>
        </w:numPr>
        <w:rPr>
          <w:lang w:val="pl-PL"/>
        </w:rPr>
      </w:pPr>
      <w:r>
        <w:rPr>
          <w:lang w:val="pl-PL"/>
        </w:rPr>
        <w:t>Zmienić hasło na jakieś „własne” (i go nie zapomnieć – albo idź do punktu 1)</w:t>
      </w:r>
    </w:p>
    <w:p w:rsidR="00147BD1" w:rsidRDefault="00147BD1" w:rsidP="00BE45FD">
      <w:pPr>
        <w:pStyle w:val="ListParagraph"/>
        <w:numPr>
          <w:ilvl w:val="0"/>
          <w:numId w:val="13"/>
        </w:numPr>
        <w:rPr>
          <w:lang w:val="pl-PL"/>
        </w:rPr>
      </w:pPr>
      <w:r>
        <w:rPr>
          <w:lang w:val="pl-PL"/>
        </w:rPr>
        <w:t>Zmienić nazwę urządzenia na D&lt;numer stanowiska&gt;</w:t>
      </w:r>
    </w:p>
    <w:p w:rsidR="00147BD1" w:rsidRDefault="00147BD1" w:rsidP="00BE45FD">
      <w:pPr>
        <w:pStyle w:val="ListParagraph"/>
        <w:numPr>
          <w:ilvl w:val="0"/>
          <w:numId w:val="13"/>
        </w:numPr>
        <w:rPr>
          <w:lang w:val="pl-PL"/>
        </w:rPr>
      </w:pPr>
      <w:r>
        <w:rPr>
          <w:lang w:val="pl-PL"/>
        </w:rPr>
        <w:t xml:space="preserve">Obserwowanie WSZYSTKICH urządzeń z Windows IoT. </w:t>
      </w:r>
      <w:r>
        <w:rPr>
          <w:lang w:val="pl-PL"/>
        </w:rPr>
        <w:br/>
      </w:r>
      <w:r>
        <w:rPr>
          <w:noProof/>
        </w:rPr>
        <w:drawing>
          <wp:inline distT="0" distB="0" distL="0" distR="0" wp14:anchorId="1160CC65" wp14:editId="498DEE32">
            <wp:extent cx="5314286" cy="3266667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14286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BD1" w:rsidRDefault="00147BD1" w:rsidP="00BE45FD">
      <w:pPr>
        <w:pStyle w:val="ListParagraph"/>
        <w:numPr>
          <w:ilvl w:val="0"/>
          <w:numId w:val="13"/>
        </w:numPr>
        <w:rPr>
          <w:lang w:val="pl-PL"/>
        </w:rPr>
      </w:pPr>
      <w:r>
        <w:rPr>
          <w:lang w:val="pl-PL"/>
        </w:rPr>
        <w:t>Wejście na udział sieciowy //</w:t>
      </w:r>
      <w:r w:rsidR="00C6737B">
        <w:rPr>
          <w:lang w:val="pl-PL"/>
        </w:rPr>
        <w:t>&lt;nazwa urządzenia&gt;</w:t>
      </w:r>
      <w:r>
        <w:rPr>
          <w:lang w:val="pl-PL"/>
        </w:rPr>
        <w:t>/c$</w:t>
      </w:r>
    </w:p>
    <w:p w:rsidR="00147BD1" w:rsidRDefault="00147BD1" w:rsidP="00BE45FD">
      <w:pPr>
        <w:pStyle w:val="ListParagraph"/>
        <w:numPr>
          <w:ilvl w:val="0"/>
          <w:numId w:val="13"/>
        </w:numPr>
        <w:rPr>
          <w:lang w:val="pl-PL"/>
        </w:rPr>
      </w:pPr>
      <w:r>
        <w:rPr>
          <w:lang w:val="pl-PL"/>
        </w:rPr>
        <w:lastRenderedPageBreak/>
        <w:t>Wejście na stronę WWW do zarządzania Windows IoT (</w:t>
      </w:r>
      <w:r w:rsidRPr="00DE2EA0">
        <w:rPr>
          <w:lang w:val="pl-PL"/>
        </w:rPr>
        <w:t>http://</w:t>
      </w:r>
      <w:r>
        <w:rPr>
          <w:lang w:val="pl-PL"/>
        </w:rPr>
        <w:t>IP</w:t>
      </w:r>
      <w:r w:rsidRPr="00DE2EA0">
        <w:rPr>
          <w:lang w:val="pl-PL"/>
        </w:rPr>
        <w:t>:8080</w:t>
      </w:r>
      <w:r>
        <w:rPr>
          <w:lang w:val="pl-PL"/>
        </w:rPr>
        <w:t>)</w:t>
      </w:r>
      <w:r>
        <w:rPr>
          <w:lang w:val="pl-PL"/>
        </w:rPr>
        <w:br/>
      </w:r>
      <w:r>
        <w:rPr>
          <w:noProof/>
        </w:rPr>
        <w:drawing>
          <wp:inline distT="0" distB="0" distL="0" distR="0" wp14:anchorId="64F7D425" wp14:editId="1292836F">
            <wp:extent cx="4324350" cy="3243263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8622" cy="324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53A" w:rsidRPr="00147BD1" w:rsidRDefault="003C653A" w:rsidP="00BE45FD">
      <w:pPr>
        <w:pStyle w:val="ListParagraph"/>
        <w:numPr>
          <w:ilvl w:val="0"/>
          <w:numId w:val="13"/>
        </w:numPr>
        <w:rPr>
          <w:lang w:val="pl-PL"/>
        </w:rPr>
      </w:pPr>
      <w:r>
        <w:rPr>
          <w:lang w:val="pl-PL"/>
        </w:rPr>
        <w:t xml:space="preserve">Chwilę posłuchać co </w:t>
      </w:r>
      <w:r w:rsidR="00F6642F">
        <w:rPr>
          <w:lang w:val="pl-PL"/>
        </w:rPr>
        <w:t>można zrobić na portalu.</w:t>
      </w:r>
    </w:p>
    <w:p w:rsidR="00D178AC" w:rsidRDefault="00D178AC" w:rsidP="00D178AC">
      <w:pPr>
        <w:pStyle w:val="Heading1"/>
        <w:rPr>
          <w:lang w:val="pl-PL"/>
        </w:rPr>
      </w:pPr>
      <w:bookmarkStart w:id="3" w:name="_Toc445384141"/>
      <w:r>
        <w:rPr>
          <w:lang w:val="pl-PL"/>
        </w:rPr>
        <w:lastRenderedPageBreak/>
        <w:t>Połączenia</w:t>
      </w:r>
      <w:bookmarkEnd w:id="3"/>
    </w:p>
    <w:p w:rsidR="006B78BD" w:rsidRDefault="00D178AC" w:rsidP="00D178AC">
      <w:pPr>
        <w:rPr>
          <w:lang w:val="pl-PL"/>
        </w:rPr>
      </w:pPr>
      <w:r w:rsidRPr="006B78BD">
        <w:rPr>
          <w:noProof/>
        </w:rPr>
        <w:drawing>
          <wp:anchor distT="0" distB="0" distL="114300" distR="114300" simplePos="0" relativeHeight="251679744" behindDoc="1" locked="0" layoutInCell="1" allowOverlap="1" wp14:anchorId="19C8F3B2" wp14:editId="4D39BA3F">
            <wp:simplePos x="0" y="0"/>
            <wp:positionH relativeFrom="margin">
              <wp:align>center</wp:align>
            </wp:positionH>
            <wp:positionV relativeFrom="paragraph">
              <wp:posOffset>2276475</wp:posOffset>
            </wp:positionV>
            <wp:extent cx="8756015" cy="4278630"/>
            <wp:effectExtent l="0" t="9207" r="0" b="0"/>
            <wp:wrapTight wrapText="bothSides">
              <wp:wrapPolygon edited="0">
                <wp:start x="-23" y="21554"/>
                <wp:lineTo x="21548" y="21554"/>
                <wp:lineTo x="21548" y="107"/>
                <wp:lineTo x="-23" y="107"/>
                <wp:lineTo x="-23" y="21554"/>
              </wp:wrapPolygon>
            </wp:wrapTight>
            <wp:docPr id="1" name="Picture 1" descr="D:\GIT_TKOPACZ\2016windowsiot-iothub-workshopV1\Schematics\Connections_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GIT_TKOPACZ\2016windowsiot-iothub-workshopV1\Schematics\Connections_bb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56015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B78BD" w:rsidRPr="008C3F8F" w:rsidRDefault="00D178AC" w:rsidP="00D178AC">
      <w:pPr>
        <w:pStyle w:val="Heading1"/>
        <w:rPr>
          <w:lang w:val="pl-PL"/>
        </w:rPr>
      </w:pPr>
      <w:bookmarkStart w:id="4" w:name="_Toc445384142"/>
      <w:r>
        <w:rPr>
          <w:noProof/>
        </w:rPr>
        <w:lastRenderedPageBreak/>
        <w:drawing>
          <wp:anchor distT="0" distB="0" distL="114300" distR="114300" simplePos="0" relativeHeight="251674623" behindDoc="0" locked="0" layoutInCell="1" allowOverlap="1" wp14:anchorId="3AAAE0C6" wp14:editId="487DD642">
            <wp:simplePos x="0" y="0"/>
            <wp:positionH relativeFrom="margin">
              <wp:align>center</wp:align>
            </wp:positionH>
            <wp:positionV relativeFrom="paragraph">
              <wp:posOffset>1845310</wp:posOffset>
            </wp:positionV>
            <wp:extent cx="8656320" cy="5923915"/>
            <wp:effectExtent l="0" t="5398" r="6033" b="6032"/>
            <wp:wrapSquare wrapText="bothSides"/>
            <wp:docPr id="2" name="Picture 2" descr="RPi2 Pin Hea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Pi2 Pin Header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56320" cy="592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E918303" wp14:editId="4F5BC62F">
                <wp:simplePos x="0" y="0"/>
                <wp:positionH relativeFrom="column">
                  <wp:posOffset>914400</wp:posOffset>
                </wp:positionH>
                <wp:positionV relativeFrom="paragraph">
                  <wp:posOffset>6911975</wp:posOffset>
                </wp:positionV>
                <wp:extent cx="5273482" cy="492484"/>
                <wp:effectExtent l="19050" t="19050" r="22860" b="22225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482" cy="492484"/>
                          <a:chOff x="0" y="0"/>
                          <a:chExt cx="5273482" cy="492484"/>
                        </a:xfrm>
                      </wpg:grpSpPr>
                      <wps:wsp>
                        <wps:cNvPr id="4" name="Sun 4"/>
                        <wps:cNvSpPr/>
                        <wps:spPr>
                          <a:xfrm>
                            <a:off x="5067300" y="0"/>
                            <a:ext cx="206182" cy="206734"/>
                          </a:xfrm>
                          <a:prstGeom prst="sun">
                            <a:avLst/>
                          </a:prstGeom>
                          <a:noFill/>
                          <a:ln w="381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Sun 6"/>
                        <wps:cNvSpPr/>
                        <wps:spPr>
                          <a:xfrm>
                            <a:off x="4514850" y="0"/>
                            <a:ext cx="206182" cy="206734"/>
                          </a:xfrm>
                          <a:prstGeom prst="sun">
                            <a:avLst/>
                          </a:prstGeom>
                          <a:noFill/>
                          <a:ln w="381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Sun 7"/>
                        <wps:cNvSpPr/>
                        <wps:spPr>
                          <a:xfrm>
                            <a:off x="4800600" y="0"/>
                            <a:ext cx="206182" cy="206734"/>
                          </a:xfrm>
                          <a:prstGeom prst="sun">
                            <a:avLst/>
                          </a:prstGeom>
                          <a:noFill/>
                          <a:ln w="381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Sun 8"/>
                        <wps:cNvSpPr/>
                        <wps:spPr>
                          <a:xfrm>
                            <a:off x="2514600" y="0"/>
                            <a:ext cx="206182" cy="206734"/>
                          </a:xfrm>
                          <a:prstGeom prst="sun">
                            <a:avLst/>
                          </a:prstGeom>
                          <a:noFill/>
                          <a:ln w="381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Sun 9"/>
                        <wps:cNvSpPr/>
                        <wps:spPr>
                          <a:xfrm>
                            <a:off x="4514850" y="285750"/>
                            <a:ext cx="206182" cy="206734"/>
                          </a:xfrm>
                          <a:prstGeom prst="sun">
                            <a:avLst/>
                          </a:prstGeom>
                          <a:noFill/>
                          <a:ln w="381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Sun 10"/>
                        <wps:cNvSpPr/>
                        <wps:spPr>
                          <a:xfrm>
                            <a:off x="2266950" y="0"/>
                            <a:ext cx="206182" cy="206734"/>
                          </a:xfrm>
                          <a:prstGeom prst="sun">
                            <a:avLst/>
                          </a:prstGeom>
                          <a:noFill/>
                          <a:ln w="381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Sun 11"/>
                        <wps:cNvSpPr/>
                        <wps:spPr>
                          <a:xfrm>
                            <a:off x="1981200" y="0"/>
                            <a:ext cx="206182" cy="206734"/>
                          </a:xfrm>
                          <a:prstGeom prst="sun">
                            <a:avLst/>
                          </a:prstGeom>
                          <a:noFill/>
                          <a:ln w="381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Sun 12"/>
                        <wps:cNvSpPr/>
                        <wps:spPr>
                          <a:xfrm>
                            <a:off x="1981200" y="285750"/>
                            <a:ext cx="206182" cy="206734"/>
                          </a:xfrm>
                          <a:prstGeom prst="sun">
                            <a:avLst/>
                          </a:prstGeom>
                          <a:noFill/>
                          <a:ln w="381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Sun 13"/>
                        <wps:cNvSpPr/>
                        <wps:spPr>
                          <a:xfrm>
                            <a:off x="0" y="0"/>
                            <a:ext cx="206182" cy="206734"/>
                          </a:xfrm>
                          <a:prstGeom prst="sun">
                            <a:avLst/>
                          </a:prstGeom>
                          <a:noFill/>
                          <a:ln w="38100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09B92D" id="Group 3" o:spid="_x0000_s1026" style="position:absolute;margin-left:1in;margin-top:544.25pt;width:415.25pt;height:38.8pt;z-index:251675648" coordsize="52734,49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xFKOgQAAB0rAAAOAAAAZHJzL2Uyb0RvYy54bWzsWltv2zYUfh+w/0DofbGlyFfEKYKkDgYE&#10;bbC06DNDUbIwieRIOrb36/uRukRL3DbugD0MzIPCy+HtO4efDw958W5fV+SJa1NKsYris3FEuGAy&#10;K0Wxij5/Wv82j4ixVGS0koKvogM30bvLX3+52KklT+RGVhnXBJ0Is9ypVbSxVi1HI8M2vKbmTCou&#10;UJlLXVOLrC5GmaY79F5Xo2Q8no52UmdKS8aNQelNUxld+v7znDP7Mc8Nt6RaRZib9V/tv4/uO7q8&#10;oMtCU7UpWTsN+hOzqGkpMGjf1Q21lGx1+aqrumRaGpnbMybrkczzknG/BqwmHr9Yza2WW+XXUix3&#10;hephArQvcPrpbtmHp3tNymwVnUdE0Boq8qOScwfNThVLSNxq9aDudVtQNDm32n2ua/cf6yB7D+qh&#10;B5XvLWEonCSz83SeRIShLl0k6TxtUGcbqOZVM7Z5//2Go27YkZtdP5mdggGZZ4zMv8PoYUMV99Ab&#10;h0CLUdph9LAVxC/DDYv6Hh6zNEDqCDaT8XR2PoYJvkYoGU/jDiCkAZcDqF8nXSpt7C2XNXGJVWS2&#10;ja3RpztjG8lOwg0s5LqsKpTTZSXIDpqdx25gRrG/8opaJGsFjRtRRIRWBTYus9qbr5FVmbnmrrXR&#10;xeN1pckTxeZZr8f4ayf2DzE39g01m0bOVzUKhvWKzM9jw2n2XmTEHhQMTIAJIjexmmcRqTjGdykv&#10;aWlZvUUS6FQCIDn8G8R9yh4q3iz8D57DrL1R+rWwdjHN3scOAiIdA/jO0MAJ5lj8iW3bJq4195Rz&#10;Yvu+kR9fCtu3r0shW8U4QuS9NrI/41YVeSPfQdEA4LB4lNkBZqtlw3lGsXUJTd1RY++pBskBABC3&#10;/YhPXkmoQ7apiGyk/vtYuZPHvkIt9AfShA39taUa2qx+F9hxizhN0a31mXQyS5DRw5rHYY3Y1tcS&#10;phXjJ0Ixn3TytuqSuZb1F/D7lRsVVVQwjN1Ya5u5to1C8QvB+NWVFwOzKmrvxINirnOHqrPRT/sv&#10;VKt2D1nQ0wfZ7XK6fLGXGlnXUsirrZV56TfaM64t3mAcx5L/AfVMh9Qzdcp3w76JetJJnM4nwC9Q&#10;T6AemMGA9gL1BOoZuM8dH7bU0no9syH1zE6jnjl89OD1BK+HvPK4AvUE6vkh9SB60BxK3YFrfhL1&#10;JPB6AvWEA1cUqCdqj2LhwJUdC7Md93oWQ+pZnEQ9wwNXMp/McPbywY0uJBYCPiHgw1yUJwR8QsBH&#10;FMf5JwY0z74PcqeEfJJkOl2EkE84dwXnJzg/371j/Ab5ICY/IB9/2fDmeHO8mMe4mw3x5nDV9fKa&#10;LQR9QtDnh0GfGI8FBuSTnOT5DMknnL0CAwUGaq7hQ+znhNhP3D+GcnFn5E45ewXHJ7zxCbdd/7OQ&#10;s39siDeY/l1e+17UPfIc5v2boOdXrZdfAQAA//8DAFBLAwQUAAYACAAAACEAqETbvuEAAAANAQAA&#10;DwAAAGRycy9kb3ducmV2LnhtbExPwU6DQBS8m/gPm2fizS6rFBFZmqZRT42JrYnxtoVXIGXfEnYL&#10;9O99nvQ282YybyZfzbYTIw6+daRBLSIQSKWrWqo1fO5f71IQPhiqTOcINVzQw6q4vspNVrmJPnDc&#10;hVpwCPnMaGhC6DMpfdmgNX7heiTWjm6wJjAdalkNZuJw28n7KEqkNS3xh8b0uGmwPO3OVsPbZKb1&#10;g3oZt6fj5vK9X75/bRVqfXszr59BBJzDnxl+63N1KLjTwZ2p8qJjHse8JTCI0nQJgi1PjzGDA59U&#10;kiiQRS7/ryh+AAAA//8DAFBLAQItABQABgAIAAAAIQC2gziS/gAAAOEBAAATAAAAAAAAAAAAAAAA&#10;AAAAAABbQ29udGVudF9UeXBlc10ueG1sUEsBAi0AFAAGAAgAAAAhADj9If/WAAAAlAEAAAsAAAAA&#10;AAAAAAAAAAAALwEAAF9yZWxzLy5yZWxzUEsBAi0AFAAGAAgAAAAhAAL7EUo6BAAAHSsAAA4AAAAA&#10;AAAAAAAAAAAALgIAAGRycy9lMm9Eb2MueG1sUEsBAi0AFAAGAAgAAAAhAKhE277hAAAADQEAAA8A&#10;AAAAAAAAAAAAAAAAlAYAAGRycy9kb3ducmV2LnhtbFBLBQYAAAAABAAEAPMAAACiBwAAAAA=&#10;">
                <v:shapetype id="_x0000_t183" coordsize="21600,21600" o:spt="183" adj="5400" path="m21600,10800l@15@14@15@18xem18436,3163l@17@12@16@13xem10800,l@14@10@18@10xem3163,3163l@12@13@13@12xem,10800l@10@18@10@14xem3163,18436l@13@16@12@17xem10800,21600l@18@15@14@15xem18436,18436l@16@17@17@16xem10800@19qx@19,10800,10800@20@20,10800,10800@19xe">
                  <v:stroke joinstyle="miter"/>
                  <v:formulas>
                    <v:f eqn="sum 10800 0 #0"/>
                    <v:f eqn="prod @0 30274 32768"/>
                    <v:f eqn="prod @0 12540 32768"/>
                    <v:f eqn="sum @1 10800 0"/>
                    <v:f eqn="sum @2 10800 0"/>
                    <v:f eqn="sum 10800 0 @1"/>
                    <v:f eqn="sum 10800 0 @2"/>
                    <v:f eqn="prod @0 23170 32768"/>
                    <v:f eqn="sum @7 10800 0"/>
                    <v:f eqn="sum 10800 0 @7"/>
                    <v:f eqn="prod @5 3 4"/>
                    <v:f eqn="prod @6 3 4"/>
                    <v:f eqn="sum @10 791 0"/>
                    <v:f eqn="sum @11 791 0"/>
                    <v:f eqn="sum @11 2700 0"/>
                    <v:f eqn="sum 21600 0 @10"/>
                    <v:f eqn="sum 21600 0 @12"/>
                    <v:f eqn="sum 21600 0 @13"/>
                    <v:f eqn="sum 21600 0 @14"/>
                    <v:f eqn="val #0"/>
                    <v:f eqn="sum 21600 0 #0"/>
                  </v:formulas>
                  <v:path o:connecttype="rect" textboxrect="@9,@9,@8,@8"/>
                  <v:handles>
                    <v:h position="#0,center" xrange="2700,10125"/>
                  </v:handles>
                </v:shapetype>
                <v:shape id="Sun 4" o:spid="_x0000_s1027" type="#_x0000_t183" style="position:absolute;left:50673;width:2061;height:2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NS/wgAAANoAAAAPAAAAZHJzL2Rvd25yZXYueG1sRI9Bi8Iw&#10;FITvwv6H8IS9aaoVWbpGcV0qXjxYPezx0bxti81LaKLWf28EweMwM98wi1VvWnGlzjeWFUzGCQji&#10;0uqGKwWnYz76AuEDssbWMim4k4fV8mOwwEzbGx/oWoRKRAj7DBXUIbhMSl/WZNCPrSOO3r/tDIYo&#10;u0rqDm8Rblo5TZK5NNhwXKjR0aam8lxcjIL16Tffpn8uaX/SqeN9NTmENFfqc9ivv0EE6sM7/Grv&#10;tIIZPK/EGyCXDwAAAP//AwBQSwECLQAUAAYACAAAACEA2+H2y+4AAACFAQAAEwAAAAAAAAAAAAAA&#10;AAAAAAAAW0NvbnRlbnRfVHlwZXNdLnhtbFBLAQItABQABgAIAAAAIQBa9CxbvwAAABUBAAALAAAA&#10;AAAAAAAAAAAAAB8BAABfcmVscy8ucmVsc1BLAQItABQABgAIAAAAIQBMoNS/wgAAANoAAAAPAAAA&#10;AAAAAAAAAAAAAAcCAABkcnMvZG93bnJldi54bWxQSwUGAAAAAAMAAwC3AAAA9gIAAAAA&#10;" filled="f" strokecolor="red" strokeweight="3pt">
                  <v:stroke joinstyle="round"/>
                </v:shape>
                <v:shape id="Sun 6" o:spid="_x0000_s1028" type="#_x0000_t183" style="position:absolute;left:45148;width:2062;height:2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u9TwwAAANoAAAAPAAAAZHJzL2Rvd25yZXYueG1sRI9La8Mw&#10;EITvgf4HsYHeEvkBobhRjNPg0ksPeRx6XKytbWqthKXY7r+vCoUeh5n5htmXixnERKPvLStItwkI&#10;4sbqnlsFt2u9eQLhA7LGwTIp+CYP5eFhtcdC25nPNF1CKyKEfYEKuhBcIaVvOjLot9YRR+/TjgZD&#10;lGMr9YhzhJtBZkmykwZ7jgsdOnrpqPm63I2C6naqX/MPlwzHPHP83qbnkNdKPa6X6hlEoCX8h//a&#10;b1rBDn6vxBsgDz8AAAD//wMAUEsBAi0AFAAGAAgAAAAhANvh9svuAAAAhQEAABMAAAAAAAAAAAAA&#10;AAAAAAAAAFtDb250ZW50X1R5cGVzXS54bWxQSwECLQAUAAYACAAAACEAWvQsW78AAAAVAQAACwAA&#10;AAAAAAAAAAAAAAAfAQAAX3JlbHMvLnJlbHNQSwECLQAUAAYACAAAACEA0z7vU8MAAADaAAAADwAA&#10;AAAAAAAAAAAAAAAHAgAAZHJzL2Rvd25yZXYueG1sUEsFBgAAAAADAAMAtwAAAPcCAAAAAA==&#10;" filled="f" strokecolor="red" strokeweight="3pt">
                  <v:stroke joinstyle="round"/>
                </v:shape>
                <v:shape id="Sun 7" o:spid="_x0000_s1029" type="#_x0000_t183" style="position:absolute;left:48006;width:2061;height:2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krIwgAAANoAAAAPAAAAZHJzL2Rvd25yZXYueG1sRI9Bi8Iw&#10;FITvwv6H8IS9aaoFXbpGcV0qXjxYPezx0bxti81LaKLWf28EweMwM98wi1VvWnGlzjeWFUzGCQji&#10;0uqGKwWnYz76AuEDssbWMim4k4fV8mOwwEzbGx/oWoRKRAj7DBXUIbhMSl/WZNCPrSOO3r/tDIYo&#10;u0rqDm8Rblo5TZKZNNhwXKjR0aam8lxcjIL16Tffpn8uaX/SqeN9NTmENFfqc9ivv0EE6sM7/Grv&#10;tII5PK/EGyCXDwAAAP//AwBQSwECLQAUAAYACAAAACEA2+H2y+4AAACFAQAAEwAAAAAAAAAAAAAA&#10;AAAAAAAAW0NvbnRlbnRfVHlwZXNdLnhtbFBLAQItABQABgAIAAAAIQBa9CxbvwAAABUBAAALAAAA&#10;AAAAAAAAAAAAAB8BAABfcmVscy8ucmVsc1BLAQItABQABgAIAAAAIQC8ckrIwgAAANoAAAAPAAAA&#10;AAAAAAAAAAAAAAcCAABkcnMvZG93bnJldi54bWxQSwUGAAAAAAMAAwC3AAAA9gIAAAAA&#10;" filled="f" strokecolor="red" strokeweight="3pt">
                  <v:stroke joinstyle="round"/>
                </v:shape>
                <v:shape id="Sun 8" o:spid="_x0000_s1030" type="#_x0000_t183" style="position:absolute;left:25146;width:2061;height:2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d66vwAAANoAAAAPAAAAZHJzL2Rvd25yZXYueG1sRE/LisIw&#10;FN0P+A/hCu7GVAuDVNOiDhU3s/CxcHlprm2xuQlNRuvfm4Xg8nDeq2IwnbhT71vLCmbTBARxZXXL&#10;tYLzqfxegPABWWNnmRQ8yUORj75WmGn74APdj6EWMYR9hgqaEFwmpa8aMuin1hFH7mp7gyHCvpa6&#10;x0cMN52cJ8mPNNhybGjQ0bah6nb8NwrW599yl15c0m3SueO/enYIaanUZDyslyACDeEjfrv3WkHc&#10;Gq/EGyDzFwAAAP//AwBQSwECLQAUAAYACAAAACEA2+H2y+4AAACFAQAAEwAAAAAAAAAAAAAAAAAA&#10;AAAAW0NvbnRlbnRfVHlwZXNdLnhtbFBLAQItABQABgAIAAAAIQBa9CxbvwAAABUBAAALAAAAAAAA&#10;AAAAAAAAAB8BAABfcmVscy8ucmVsc1BLAQItABQABgAIAAAAIQDN7d66vwAAANoAAAAPAAAAAAAA&#10;AAAAAAAAAAcCAABkcnMvZG93bnJldi54bWxQSwUGAAAAAAMAAwC3AAAA8wIAAAAA&#10;" filled="f" strokecolor="red" strokeweight="3pt">
                  <v:stroke joinstyle="round"/>
                </v:shape>
                <v:shape id="Sun 9" o:spid="_x0000_s1031" type="#_x0000_t183" style="position:absolute;left:45148;top:2857;width:2062;height:2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XshwgAAANoAAAAPAAAAZHJzL2Rvd25yZXYueG1sRI9Bi8Iw&#10;FITvwv6H8IS9aaoFcbtGcV0qXjxYPezx0bxti81LaKLWf28EweMwM98wi1VvWnGlzjeWFUzGCQji&#10;0uqGKwWnYz6ag/ABWWNrmRTcycNq+TFYYKbtjQ90LUIlIoR9hgrqEFwmpS9rMujH1hFH7992BkOU&#10;XSV1h7cIN62cJslMGmw4LtToaFNTeS4uRsH69Jtv0z+XtD/p1PG+mhxCmiv1OezX3yAC9eEdfrV3&#10;WsEXPK/EGyCXDwAAAP//AwBQSwECLQAUAAYACAAAACEA2+H2y+4AAACFAQAAEwAAAAAAAAAAAAAA&#10;AAAAAAAAW0NvbnRlbnRfVHlwZXNdLnhtbFBLAQItABQABgAIAAAAIQBa9CxbvwAAABUBAAALAAAA&#10;AAAAAAAAAAAAAB8BAABfcmVscy8ucmVsc1BLAQItABQABgAIAAAAIQCioXshwgAAANoAAAAPAAAA&#10;AAAAAAAAAAAAAAcCAABkcnMvZG93bnJldi54bWxQSwUGAAAAAAMAAwC3AAAA9gIAAAAA&#10;" filled="f" strokecolor="red" strokeweight="3pt">
                  <v:stroke joinstyle="round"/>
                </v:shape>
                <v:shape id="Sun 10" o:spid="_x0000_s1032" type="#_x0000_t183" style="position:absolute;left:22669;width:2062;height:2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sHgxAAAANsAAAAPAAAAZHJzL2Rvd25yZXYueG1sRI9Pb8Iw&#10;DMXvk/gOkZG4jRQqTVMhIGAq2mUH/hw4Wo1pKxonajIo3x4fJu1m6z2/9/NyPbhO3amPrWcDs2kG&#10;irjytuXawPlUvn+CignZYueZDDwpwno1eltiYf2DD3Q/plpJCMcCDTQphULrWDXkME59IBbt6nuH&#10;Sda+1rbHh4S7Ts+z7EM7bFkaGgy0a6i6HX+dgc35q9znl5B123we+KeeHVJeGjMZD5sFqERD+jf/&#10;XX9bwRd6+UUG0KsXAAAA//8DAFBLAQItABQABgAIAAAAIQDb4fbL7gAAAIUBAAATAAAAAAAAAAAA&#10;AAAAAAAAAABbQ29udGVudF9UeXBlc10ueG1sUEsBAi0AFAAGAAgAAAAhAFr0LFu/AAAAFQEAAAsA&#10;AAAAAAAAAAAAAAAAHwEAAF9yZWxzLy5yZWxzUEsBAi0AFAAGAAgAAAAhALvyweDEAAAA2wAAAA8A&#10;AAAAAAAAAAAAAAAABwIAAGRycy9kb3ducmV2LnhtbFBLBQYAAAAAAwADALcAAAD4AgAAAAA=&#10;" filled="f" strokecolor="red" strokeweight="3pt">
                  <v:stroke joinstyle="round"/>
                </v:shape>
                <v:shape id="Sun 11" o:spid="_x0000_s1033" type="#_x0000_t183" style="position:absolute;left:19812;width:2061;height:2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mR7wAAAANsAAAAPAAAAZHJzL2Rvd25yZXYueG1sRE9Ni8Iw&#10;EL0L+x/CLHjTtBZEukbRXSp78aD24HFoZttiMwlN1PrvN4LgbR7vc5brwXTiRr1vLStIpwkI4srq&#10;lmsF5amYLED4gKyxs0wKHuRhvfoYLTHX9s4Huh1DLWII+xwVNCG4XEpfNWTQT60jjtyf7Q2GCPta&#10;6h7vMdx0cpYkc2mw5djQoKPvhqrL8WoUbMqfYpedXdJts5njfZ0eQlYoNf4cNl8gAg3hLX65f3Wc&#10;n8Lzl3iAXP0DAAD//wMAUEsBAi0AFAAGAAgAAAAhANvh9svuAAAAhQEAABMAAAAAAAAAAAAAAAAA&#10;AAAAAFtDb250ZW50X1R5cGVzXS54bWxQSwECLQAUAAYACAAAACEAWvQsW78AAAAVAQAACwAAAAAA&#10;AAAAAAAAAAAfAQAAX3JlbHMvLnJlbHNQSwECLQAUAAYACAAAACEA1L5ke8AAAADbAAAADwAAAAAA&#10;AAAAAAAAAAAHAgAAZHJzL2Rvd25yZXYueG1sUEsFBgAAAAADAAMAtwAAAPQCAAAAAA==&#10;" filled="f" strokecolor="red" strokeweight="3pt">
                  <v:stroke joinstyle="round"/>
                </v:shape>
                <v:shape id="Sun 12" o:spid="_x0000_s1034" type="#_x0000_t183" style="position:absolute;left:19812;top:2857;width:2061;height:2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PoMwQAAANsAAAAPAAAAZHJzL2Rvd25yZXYueG1sRE87a8Mw&#10;EN4D/Q/iCt0S+QGluFGC0+LSJYMdDxkP62qbWCdhqYn776tAodt9fM/b7hcziSvNfrSsIN0kIIg7&#10;q0fuFbSnav0CwgdkjZNlUvBDHva7h9UWC21vXNO1Cb2IIewLVDCE4AopfTeQQb+xjjhyX3Y2GCKc&#10;e6lnvMVwM8ksSZ6lwZFjw4CO3gbqLs23UVC279VHfnbJdMgzx8c+rUNeKfX0uJSvIAIt4V/85/7U&#10;cX4G91/iAXL3CwAA//8DAFBLAQItABQABgAIAAAAIQDb4fbL7gAAAIUBAAATAAAAAAAAAAAAAAAA&#10;AAAAAABbQ29udGVudF9UeXBlc10ueG1sUEsBAi0AFAAGAAgAAAAhAFr0LFu/AAAAFQEAAAsAAAAA&#10;AAAAAAAAAAAAHwEAAF9yZWxzLy5yZWxzUEsBAi0AFAAGAAgAAAAhACRs+gzBAAAA2wAAAA8AAAAA&#10;AAAAAAAAAAAABwIAAGRycy9kb3ducmV2LnhtbFBLBQYAAAAAAwADALcAAAD1AgAAAAA=&#10;" filled="f" strokecolor="red" strokeweight="3pt">
                  <v:stroke joinstyle="round"/>
                </v:shape>
                <v:shape id="Sun 13" o:spid="_x0000_s1035" type="#_x0000_t183" style="position:absolute;width:2061;height:2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F+XwQAAANsAAAAPAAAAZHJzL2Rvd25yZXYueG1sRE9Na8JA&#10;EL0L/odlhN50owEpaTZiWyJeekj04HHITpPQ7OySXTX9925B6G0e73Py3WQGcaPR95YVrFcJCOLG&#10;6p5bBedTuXwF4QOyxsEyKfglD7tiPssx0/bOFd3q0IoYwj5DBV0ILpPSNx0Z9CvriCP3bUeDIcKx&#10;lXrEeww3g9wkyVYa7Dk2dOjoo6Pmp74aBfvzZ3lILy4Z3tON4692XYW0VOplMe3fQASawr/46T7q&#10;OD+Fv1/iAbJ4AAAA//8DAFBLAQItABQABgAIAAAAIQDb4fbL7gAAAIUBAAATAAAAAAAAAAAAAAAA&#10;AAAAAABbQ29udGVudF9UeXBlc10ueG1sUEsBAi0AFAAGAAgAAAAhAFr0LFu/AAAAFQEAAAsAAAAA&#10;AAAAAAAAAAAAHwEAAF9yZWxzLy5yZWxzUEsBAi0AFAAGAAgAAAAhAEsgX5fBAAAA2wAAAA8AAAAA&#10;AAAAAAAAAAAABwIAAGRycy9kb3ducmV2LnhtbFBLBQYAAAAAAwADALcAAAD1AgAAAAA=&#10;" filled="f" strokecolor="red" strokeweight="3pt">
                  <v:stroke joinstyle="round"/>
                </v:shape>
              </v:group>
            </w:pict>
          </mc:Fallback>
        </mc:AlternateContent>
      </w:r>
      <w:r>
        <w:rPr>
          <w:lang w:val="pl-PL"/>
        </w:rPr>
        <w:t>Wyjścia Raspberry PI 2 / 3</w:t>
      </w:r>
      <w:bookmarkEnd w:id="4"/>
    </w:p>
    <w:p w:rsidR="00A779BF" w:rsidRDefault="00A779BF" w:rsidP="008C4600">
      <w:pPr>
        <w:pStyle w:val="Heading1"/>
        <w:rPr>
          <w:lang w:val="pl-PL"/>
        </w:rPr>
      </w:pPr>
      <w:bookmarkStart w:id="5" w:name="_Toc445384143"/>
      <w:r>
        <w:rPr>
          <w:lang w:val="pl-PL"/>
        </w:rPr>
        <w:lastRenderedPageBreak/>
        <w:t>Komentarz do połączeń</w:t>
      </w:r>
      <w:bookmarkEnd w:id="5"/>
    </w:p>
    <w:p w:rsidR="007361D1" w:rsidRPr="007361D1" w:rsidRDefault="007361D1" w:rsidP="007361D1">
      <w:pPr>
        <w:rPr>
          <w:lang w:val="pl-PL"/>
        </w:rPr>
      </w:pPr>
      <w:r>
        <w:rPr>
          <w:lang w:val="pl-PL"/>
        </w:rPr>
        <w:t xml:space="preserve">Numery znajdują się na boku płytki prototypowej (mała czcionka, kolor niebieski). Urządzenia </w:t>
      </w:r>
      <w:r w:rsidR="006C7E61">
        <w:rPr>
          <w:lang w:val="pl-PL"/>
        </w:rPr>
        <w:t>należy połączyć</w:t>
      </w:r>
      <w:r>
        <w:rPr>
          <w:lang w:val="pl-PL"/>
        </w:rPr>
        <w:t xml:space="preserve"> w sposób pokazany na diagramie. Dodatkowo poniżej główne numery „pinów”</w:t>
      </w:r>
      <w:r w:rsidR="005A37AD">
        <w:rPr>
          <w:lang w:val="pl-PL"/>
        </w:rPr>
        <w:t>. Dodatkowo zaznaczone są wyjścia na RPi2 które będą używane w naszym przykładzie.</w:t>
      </w:r>
    </w:p>
    <w:p w:rsidR="00A779BF" w:rsidRPr="007F5B97" w:rsidRDefault="00A779BF" w:rsidP="00BE45FD">
      <w:pPr>
        <w:pStyle w:val="ListParagraph"/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Potencjometr 1</w:t>
      </w:r>
    </w:p>
    <w:p w:rsidR="00A779BF" w:rsidRPr="007F5B97" w:rsidRDefault="00A779BF" w:rsidP="00BE45FD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9,10,11</w:t>
      </w:r>
    </w:p>
    <w:p w:rsidR="00A779BF" w:rsidRPr="007F5B97" w:rsidRDefault="007F5B97" w:rsidP="00BE45FD">
      <w:pPr>
        <w:pStyle w:val="ListParagraph"/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Potencjometr</w:t>
      </w:r>
      <w:r w:rsidR="00A779BF" w:rsidRPr="007F5B97">
        <w:rPr>
          <w:rFonts w:ascii="Calibri" w:eastAsia="Times New Roman" w:hAnsi="Calibri" w:cs="Times New Roman"/>
          <w:lang w:val="pl-PL"/>
        </w:rPr>
        <w:t xml:space="preserve"> 2</w:t>
      </w:r>
    </w:p>
    <w:p w:rsidR="00A779BF" w:rsidRPr="007F5B97" w:rsidRDefault="00A779BF" w:rsidP="00BE45FD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15,16,17</w:t>
      </w:r>
    </w:p>
    <w:p w:rsidR="00A779BF" w:rsidRPr="007F5B97" w:rsidRDefault="00A779BF" w:rsidP="00BE45FD">
      <w:pPr>
        <w:pStyle w:val="ListParagraph"/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MCP3008</w:t>
      </w:r>
    </w:p>
    <w:p w:rsidR="00A779BF" w:rsidRPr="007F5B97" w:rsidRDefault="00A779BF" w:rsidP="00BE45FD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28,29,30,31,32,33,34,35</w:t>
      </w:r>
    </w:p>
    <w:p w:rsidR="00A779BF" w:rsidRPr="007F5B97" w:rsidRDefault="00A779BF" w:rsidP="00BE45FD">
      <w:pPr>
        <w:pStyle w:val="ListParagraph"/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Foto</w:t>
      </w:r>
    </w:p>
    <w:p w:rsidR="00A779BF" w:rsidRPr="007F5B97" w:rsidRDefault="00A779BF" w:rsidP="00BE45FD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39, 42 (obojętne w którą stronę)</w:t>
      </w:r>
    </w:p>
    <w:p w:rsidR="00A779BF" w:rsidRPr="007F5B97" w:rsidRDefault="00A779BF" w:rsidP="00BE45FD">
      <w:pPr>
        <w:pStyle w:val="ListParagraph"/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BMP280</w:t>
      </w:r>
    </w:p>
    <w:p w:rsidR="00A779BF" w:rsidRPr="007F5B97" w:rsidRDefault="00A779BF" w:rsidP="00BE45FD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44,45,46,47,48,49,50</w:t>
      </w:r>
    </w:p>
    <w:p w:rsidR="00A779BF" w:rsidRPr="007F5B97" w:rsidRDefault="00A779BF" w:rsidP="00BE45FD">
      <w:pPr>
        <w:pStyle w:val="ListParagraph"/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Dioda</w:t>
      </w:r>
    </w:p>
    <w:p w:rsidR="00A779BF" w:rsidRPr="007F5B97" w:rsidRDefault="00A779BF" w:rsidP="00BE45FD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53 (dłuższa noga), 54 (krótsza) (uwaga! On - Low, Off - High)</w:t>
      </w:r>
    </w:p>
    <w:p w:rsidR="00A779BF" w:rsidRPr="007F5B97" w:rsidRDefault="00A779BF" w:rsidP="00BE45FD">
      <w:pPr>
        <w:pStyle w:val="ListParagraph"/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Rezystor1</w:t>
      </w:r>
    </w:p>
    <w:p w:rsidR="00A779BF" w:rsidRPr="007F5B97" w:rsidRDefault="00A779BF" w:rsidP="00BE45FD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39, do - (niebieskie)</w:t>
      </w:r>
    </w:p>
    <w:p w:rsidR="00A779BF" w:rsidRPr="007F5B97" w:rsidRDefault="00A779BF" w:rsidP="00BE45FD">
      <w:pPr>
        <w:pStyle w:val="ListParagraph"/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Rezystor2</w:t>
      </w:r>
    </w:p>
    <w:p w:rsidR="00A779BF" w:rsidRPr="007F5B97" w:rsidRDefault="00A779BF" w:rsidP="00BE45FD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53, do + (czerwone)</w:t>
      </w:r>
    </w:p>
    <w:p w:rsidR="00A779BF" w:rsidRPr="007F5B97" w:rsidRDefault="00A779BF" w:rsidP="00BE45FD">
      <w:pPr>
        <w:pStyle w:val="ListParagraph"/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Podłączyć zasilania i masy</w:t>
      </w:r>
    </w:p>
    <w:p w:rsidR="00A779BF" w:rsidRPr="007F5B97" w:rsidRDefault="00A779BF" w:rsidP="00BE45FD">
      <w:pPr>
        <w:pStyle w:val="ListParagraph"/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 w:rsidRPr="007F5B97">
        <w:rPr>
          <w:rFonts w:ascii="Calibri" w:eastAsia="Times New Roman" w:hAnsi="Calibri" w:cs="Times New Roman"/>
          <w:lang w:val="pl-PL"/>
        </w:rPr>
        <w:t>Podłączyć inne sygnały</w:t>
      </w:r>
    </w:p>
    <w:p w:rsidR="00A779BF" w:rsidRPr="007F5B97" w:rsidRDefault="00ED15BF" w:rsidP="00BE45FD">
      <w:pPr>
        <w:pStyle w:val="ListParagraph"/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Times New Roman"/>
          <w:lang w:val="pl-PL"/>
        </w:rPr>
      </w:pPr>
      <w:r>
        <w:rPr>
          <w:rFonts w:ascii="Calibri" w:eastAsia="Times New Roman" w:hAnsi="Calibri" w:cs="Times New Roman"/>
          <w:lang w:val="pl-PL"/>
        </w:rPr>
        <w:t>Sprawdzić podłączenia. Szczególną uwagę należy poświęcić zasilaniu (czerwony przewód, +)</w:t>
      </w:r>
      <w:r w:rsidR="00A779BF" w:rsidRPr="007F5B97">
        <w:rPr>
          <w:rFonts w:ascii="Calibri" w:eastAsia="Times New Roman" w:hAnsi="Calibri" w:cs="Times New Roman"/>
          <w:lang w:val="pl-PL"/>
        </w:rPr>
        <w:t xml:space="preserve"> </w:t>
      </w:r>
      <w:r>
        <w:rPr>
          <w:rFonts w:ascii="Calibri" w:eastAsia="Times New Roman" w:hAnsi="Calibri" w:cs="Times New Roman"/>
          <w:lang w:val="pl-PL"/>
        </w:rPr>
        <w:t xml:space="preserve">oraz </w:t>
      </w:r>
      <w:r w:rsidR="00A779BF" w:rsidRPr="007F5B97">
        <w:rPr>
          <w:rFonts w:ascii="Calibri" w:eastAsia="Times New Roman" w:hAnsi="Calibri" w:cs="Times New Roman"/>
          <w:lang w:val="pl-PL"/>
        </w:rPr>
        <w:t xml:space="preserve">masy </w:t>
      </w:r>
      <w:r>
        <w:rPr>
          <w:rFonts w:ascii="Calibri" w:eastAsia="Times New Roman" w:hAnsi="Calibri" w:cs="Times New Roman"/>
          <w:lang w:val="pl-PL"/>
        </w:rPr>
        <w:t>(niebieski, -) przed wszystkim!</w:t>
      </w:r>
    </w:p>
    <w:p w:rsidR="00A779BF" w:rsidRPr="00B10327" w:rsidRDefault="00A779BF" w:rsidP="00A779BF">
      <w:pPr>
        <w:rPr>
          <w:b/>
          <w:color w:val="FF0000"/>
          <w:sz w:val="40"/>
          <w:lang w:val="pl-PL"/>
        </w:rPr>
      </w:pPr>
    </w:p>
    <w:p w:rsidR="00320544" w:rsidRPr="00147BD1" w:rsidRDefault="00A779BF" w:rsidP="00147BD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pl-PL"/>
        </w:rPr>
      </w:pPr>
      <w:r w:rsidRPr="00B10327">
        <w:rPr>
          <w:b/>
          <w:color w:val="FF0000"/>
          <w:sz w:val="40"/>
          <w:lang w:val="pl-PL"/>
        </w:rPr>
        <w:t>JAK SIĘ ROBI CIEPŁE I CUCHNIE – SZYBKO WYŁĄCZYĆ ZASILANIE (szansa uszkodzeń mała - podłączamy wszystko pod 3.3V)</w:t>
      </w:r>
      <w:r>
        <w:rPr>
          <w:lang w:val="pl-PL"/>
        </w:rPr>
        <w:br w:type="page"/>
      </w:r>
    </w:p>
    <w:p w:rsidR="008C3F8F" w:rsidRDefault="008C4600" w:rsidP="008C4600">
      <w:pPr>
        <w:pStyle w:val="Heading1"/>
        <w:rPr>
          <w:lang w:val="pl-PL"/>
        </w:rPr>
      </w:pPr>
      <w:bookmarkStart w:id="6" w:name="_Toc445384144"/>
      <w:r>
        <w:rPr>
          <w:lang w:val="pl-PL"/>
        </w:rPr>
        <w:lastRenderedPageBreak/>
        <w:t>Kod</w:t>
      </w:r>
      <w:bookmarkEnd w:id="6"/>
    </w:p>
    <w:p w:rsidR="008C4600" w:rsidRDefault="0012272D" w:rsidP="0012272D">
      <w:pPr>
        <w:pStyle w:val="Heading2"/>
        <w:rPr>
          <w:lang w:val="pl-PL"/>
        </w:rPr>
      </w:pPr>
      <w:bookmarkStart w:id="7" w:name="_Toc445384145"/>
      <w:r>
        <w:rPr>
          <w:lang w:val="pl-PL"/>
        </w:rPr>
        <w:t>Test</w:t>
      </w:r>
      <w:r w:rsidR="00C626C7">
        <w:rPr>
          <w:lang w:val="pl-PL"/>
        </w:rPr>
        <w:t xml:space="preserve"> 1</w:t>
      </w:r>
      <w:r w:rsidR="009B5D90">
        <w:rPr>
          <w:lang w:val="pl-PL"/>
        </w:rPr>
        <w:t xml:space="preserve"> </w:t>
      </w:r>
      <w:r>
        <w:rPr>
          <w:lang w:val="pl-PL"/>
        </w:rPr>
        <w:t>LED</w:t>
      </w:r>
      <w:bookmarkEnd w:id="7"/>
    </w:p>
    <w:p w:rsidR="0012272D" w:rsidRPr="00B10327" w:rsidRDefault="0012272D" w:rsidP="00BE45FD">
      <w:pPr>
        <w:pStyle w:val="ListParagraph"/>
        <w:numPr>
          <w:ilvl w:val="0"/>
          <w:numId w:val="2"/>
        </w:numPr>
        <w:rPr>
          <w:lang w:val="pl-PL"/>
        </w:rPr>
      </w:pPr>
      <w:r w:rsidRPr="00B10327">
        <w:rPr>
          <w:lang w:val="pl-PL"/>
        </w:rPr>
        <w:t xml:space="preserve">Nowy projekt UWP </w:t>
      </w:r>
    </w:p>
    <w:p w:rsidR="0012272D" w:rsidRPr="00B10327" w:rsidRDefault="0012272D" w:rsidP="00BE45FD">
      <w:pPr>
        <w:pStyle w:val="ListParagraph"/>
        <w:numPr>
          <w:ilvl w:val="0"/>
          <w:numId w:val="2"/>
        </w:numPr>
        <w:rPr>
          <w:lang w:val="pl-PL"/>
        </w:rPr>
      </w:pPr>
      <w:r w:rsidRPr="00B10327">
        <w:rPr>
          <w:lang w:val="pl-PL"/>
        </w:rPr>
        <w:t>Dodać IoT Extension</w:t>
      </w:r>
    </w:p>
    <w:p w:rsidR="00B10327" w:rsidRPr="00B10327" w:rsidRDefault="00B10327" w:rsidP="00BE45FD">
      <w:pPr>
        <w:pStyle w:val="ListParagraph"/>
        <w:numPr>
          <w:ilvl w:val="0"/>
          <w:numId w:val="2"/>
        </w:numPr>
        <w:rPr>
          <w:lang w:val="pl-PL"/>
        </w:rPr>
      </w:pPr>
      <w:r w:rsidRPr="00B10327">
        <w:rPr>
          <w:lang w:val="pl-PL"/>
        </w:rPr>
        <w:t xml:space="preserve">Podłączona dioda do </w:t>
      </w:r>
      <w:r>
        <w:rPr>
          <w:lang w:val="pl-PL"/>
        </w:rPr>
        <w:t xml:space="preserve">37 (GPIO </w:t>
      </w:r>
      <w:r w:rsidR="00A60247">
        <w:rPr>
          <w:lang w:val="pl-PL"/>
        </w:rPr>
        <w:t>26</w:t>
      </w:r>
      <w:r>
        <w:rPr>
          <w:lang w:val="pl-PL"/>
        </w:rPr>
        <w:t>)</w:t>
      </w:r>
      <w:r w:rsidR="00A60247">
        <w:rPr>
          <w:lang w:val="pl-PL"/>
        </w:rPr>
        <w:t>, za pośrednictwem płytki prototypowej.</w:t>
      </w:r>
    </w:p>
    <w:p w:rsidR="0012272D" w:rsidRDefault="0012272D" w:rsidP="00F26878">
      <w:pPr>
        <w:pStyle w:val="Heading3"/>
        <w:rPr>
          <w:lang w:val="pl-PL"/>
        </w:rPr>
      </w:pPr>
      <w:bookmarkStart w:id="8" w:name="_Toc445384146"/>
      <w:r>
        <w:rPr>
          <w:lang w:val="pl-PL"/>
        </w:rPr>
        <w:t>Istotne fragmenty kodu w MainPage.cs</w:t>
      </w:r>
      <w:bookmarkEnd w:id="8"/>
    </w:p>
    <w:p w:rsidR="00B10327" w:rsidRPr="006E75FE" w:rsidRDefault="00EB481C" w:rsidP="006E75FE">
      <w:pPr>
        <w:pStyle w:val="Code"/>
      </w:pPr>
      <w:r w:rsidRPr="00AE604A">
        <w:rPr>
          <w:lang w:val="pl-PL"/>
        </w:rPr>
        <w:t xml:space="preserve">  </w:t>
      </w:r>
      <w:r w:rsidR="00B10327" w:rsidRPr="006E75FE">
        <w:t>public MainPage()</w:t>
      </w:r>
    </w:p>
    <w:p w:rsidR="00B10327" w:rsidRPr="006E75FE" w:rsidRDefault="00EB481C" w:rsidP="006E75FE">
      <w:pPr>
        <w:pStyle w:val="Code"/>
      </w:pPr>
      <w:r w:rsidRPr="006E75FE">
        <w:t xml:space="preserve">  </w:t>
      </w:r>
      <w:r w:rsidR="00B10327" w:rsidRPr="006E75FE">
        <w:t>{</w:t>
      </w:r>
    </w:p>
    <w:p w:rsidR="00B10327" w:rsidRPr="006E75FE" w:rsidRDefault="00EB481C" w:rsidP="006E75FE">
      <w:pPr>
        <w:pStyle w:val="Code"/>
      </w:pPr>
      <w:r w:rsidRPr="006E75FE">
        <w:t xml:space="preserve">   </w:t>
      </w:r>
      <w:r w:rsidR="00B10327" w:rsidRPr="006E75FE">
        <w:t>this.InitializeComponent();</w:t>
      </w:r>
    </w:p>
    <w:p w:rsidR="00B10327" w:rsidRPr="006E75FE" w:rsidRDefault="00EB481C" w:rsidP="006E75FE">
      <w:pPr>
        <w:pStyle w:val="Code"/>
      </w:pPr>
      <w:r w:rsidRPr="006E75FE">
        <w:t xml:space="preserve">   </w:t>
      </w:r>
      <w:r w:rsidR="00B10327" w:rsidRPr="006E75FE">
        <w:t>setup();</w:t>
      </w:r>
    </w:p>
    <w:p w:rsidR="00B10327" w:rsidRPr="006E75FE" w:rsidRDefault="00EB481C" w:rsidP="006E75FE">
      <w:pPr>
        <w:pStyle w:val="Code"/>
      </w:pPr>
      <w:r w:rsidRPr="006E75FE">
        <w:t xml:space="preserve">  </w:t>
      </w:r>
      <w:r w:rsidR="00B10327" w:rsidRPr="006E75FE">
        <w:t>}</w:t>
      </w:r>
    </w:p>
    <w:p w:rsidR="00B10327" w:rsidRPr="006E75FE" w:rsidRDefault="00B10327" w:rsidP="006E75FE">
      <w:pPr>
        <w:pStyle w:val="Code"/>
      </w:pPr>
      <w:r w:rsidRPr="006E75FE">
        <w:t> </w:t>
      </w:r>
    </w:p>
    <w:p w:rsidR="00B10327" w:rsidRPr="006E75FE" w:rsidRDefault="00EB481C" w:rsidP="006E75FE">
      <w:pPr>
        <w:pStyle w:val="Code"/>
      </w:pPr>
      <w:r w:rsidRPr="006E75FE">
        <w:t xml:space="preserve">  </w:t>
      </w:r>
      <w:r w:rsidR="00B10327" w:rsidRPr="006E75FE">
        <w:t>DispatcherTimer m_t;</w:t>
      </w:r>
    </w:p>
    <w:p w:rsidR="00B10327" w:rsidRPr="006E75FE" w:rsidRDefault="00EB481C" w:rsidP="006E75FE">
      <w:pPr>
        <w:pStyle w:val="Code"/>
      </w:pPr>
      <w:r w:rsidRPr="006E75FE">
        <w:t xml:space="preserve">  </w:t>
      </w:r>
      <w:r w:rsidR="00B10327" w:rsidRPr="006E75FE">
        <w:t>GpioPin m_blink;</w:t>
      </w:r>
    </w:p>
    <w:p w:rsidR="00B10327" w:rsidRPr="006E75FE" w:rsidRDefault="00EB481C" w:rsidP="006E75FE">
      <w:pPr>
        <w:pStyle w:val="Code"/>
      </w:pPr>
      <w:r w:rsidRPr="006E75FE">
        <w:t xml:space="preserve">  </w:t>
      </w:r>
      <w:r w:rsidR="00B10327" w:rsidRPr="006E75FE">
        <w:t>GpioPinValue m_blinkValue;</w:t>
      </w:r>
    </w:p>
    <w:p w:rsidR="00B10327" w:rsidRPr="006E75FE" w:rsidRDefault="00EB481C" w:rsidP="006E75FE">
      <w:pPr>
        <w:pStyle w:val="Code"/>
      </w:pPr>
      <w:r w:rsidRPr="006E75FE">
        <w:t xml:space="preserve">  </w:t>
      </w:r>
      <w:r w:rsidR="00B10327" w:rsidRPr="006E75FE">
        <w:t>private async void setup()</w:t>
      </w:r>
    </w:p>
    <w:p w:rsidR="00B10327" w:rsidRPr="006E75FE" w:rsidRDefault="00EB481C" w:rsidP="006E75FE">
      <w:pPr>
        <w:pStyle w:val="Code"/>
      </w:pPr>
      <w:r w:rsidRPr="006E75FE">
        <w:t xml:space="preserve">  </w:t>
      </w:r>
      <w:r w:rsidR="00B10327" w:rsidRPr="006E75FE">
        <w:t>{</w:t>
      </w:r>
    </w:p>
    <w:p w:rsidR="00B10327" w:rsidRPr="006E75FE" w:rsidRDefault="00EB481C" w:rsidP="006E75FE">
      <w:pPr>
        <w:pStyle w:val="Code"/>
      </w:pPr>
      <w:r w:rsidRPr="006E75FE">
        <w:t xml:space="preserve">   </w:t>
      </w:r>
      <w:r w:rsidR="00B10327" w:rsidRPr="006E75FE">
        <w:t>var gpio = GpioController.GetDefault();</w:t>
      </w:r>
    </w:p>
    <w:p w:rsidR="00B10327" w:rsidRPr="006E75FE" w:rsidRDefault="00EB481C" w:rsidP="006E75FE">
      <w:pPr>
        <w:pStyle w:val="Code"/>
      </w:pPr>
      <w:r w:rsidRPr="006E75FE">
        <w:t xml:space="preserve">   </w:t>
      </w:r>
      <w:r w:rsidR="00B10327" w:rsidRPr="006E75FE">
        <w:t>if (gpio!=null)</w:t>
      </w:r>
    </w:p>
    <w:p w:rsidR="00B10327" w:rsidRPr="006E75FE" w:rsidRDefault="00EB481C" w:rsidP="006E75FE">
      <w:pPr>
        <w:pStyle w:val="Code"/>
      </w:pPr>
      <w:r w:rsidRPr="006E75FE">
        <w:t xml:space="preserve">   </w:t>
      </w:r>
      <w:r w:rsidR="00B10327" w:rsidRPr="006E75FE">
        <w:t>{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A60247" w:rsidRPr="006E75FE">
        <w:t>m_blink = gpio.OpenPin(26</w:t>
      </w:r>
      <w:r w:rsidR="00B10327" w:rsidRPr="006E75FE">
        <w:t>); //See board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m_blinkValue = GpioPinValue.High;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m_blink.Write(m_blinkValue);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m_blink.SetDriveMode(GpioPinDriveMode.Output);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m_t = new DispatcherTimer();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m_t.Interval = TimeSpan.FromSeconds(1);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m_t.Tick += M_t_Tick;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m_t.Start();</w:t>
      </w:r>
    </w:p>
    <w:p w:rsidR="00B10327" w:rsidRPr="006E75FE" w:rsidRDefault="00EB481C" w:rsidP="006E75FE">
      <w:pPr>
        <w:pStyle w:val="Code"/>
      </w:pPr>
      <w:r w:rsidRPr="006E75FE">
        <w:t xml:space="preserve">   </w:t>
      </w:r>
      <w:r w:rsidR="00B10327" w:rsidRPr="006E75FE">
        <w:t>}</w:t>
      </w:r>
    </w:p>
    <w:p w:rsidR="00B10327" w:rsidRPr="006E75FE" w:rsidRDefault="00EB481C" w:rsidP="006E75FE">
      <w:pPr>
        <w:pStyle w:val="Code"/>
      </w:pPr>
      <w:r w:rsidRPr="006E75FE">
        <w:t xml:space="preserve">  </w:t>
      </w:r>
      <w:r w:rsidR="00B10327" w:rsidRPr="006E75FE">
        <w:t>}</w:t>
      </w:r>
    </w:p>
    <w:p w:rsidR="00B10327" w:rsidRPr="006E75FE" w:rsidRDefault="00B10327" w:rsidP="006E75FE">
      <w:pPr>
        <w:pStyle w:val="Code"/>
      </w:pPr>
      <w:r w:rsidRPr="006E75FE">
        <w:t> </w:t>
      </w:r>
    </w:p>
    <w:p w:rsidR="00B10327" w:rsidRPr="006E75FE" w:rsidRDefault="00EB481C" w:rsidP="006E75FE">
      <w:pPr>
        <w:pStyle w:val="Code"/>
      </w:pPr>
      <w:r w:rsidRPr="006E75FE">
        <w:t xml:space="preserve">  </w:t>
      </w:r>
      <w:r w:rsidR="00B10327" w:rsidRPr="006E75FE">
        <w:t>private void M_t_Tick(object sender, object e)</w:t>
      </w:r>
    </w:p>
    <w:p w:rsidR="00B10327" w:rsidRPr="006E75FE" w:rsidRDefault="00EB481C" w:rsidP="006E75FE">
      <w:pPr>
        <w:pStyle w:val="Code"/>
      </w:pPr>
      <w:r w:rsidRPr="006E75FE">
        <w:t xml:space="preserve">  </w:t>
      </w:r>
      <w:r w:rsidR="00B10327" w:rsidRPr="006E75FE">
        <w:t>{</w:t>
      </w:r>
    </w:p>
    <w:p w:rsidR="00B10327" w:rsidRPr="006E75FE" w:rsidRDefault="00EB481C" w:rsidP="006E75FE">
      <w:pPr>
        <w:pStyle w:val="Code"/>
      </w:pPr>
      <w:r w:rsidRPr="006E75FE">
        <w:t xml:space="preserve">   </w:t>
      </w:r>
      <w:r w:rsidR="00B10327" w:rsidRPr="006E75FE">
        <w:t>if (m_blinkValue == GpioPinValue.High) m_blinkValue = GpioPinValue.Low; else m_blinkValue = GpioPinValue.High;</w:t>
      </w:r>
    </w:p>
    <w:p w:rsidR="00B10327" w:rsidRPr="006E75FE" w:rsidRDefault="00EB481C" w:rsidP="006E75FE">
      <w:pPr>
        <w:pStyle w:val="Code"/>
      </w:pPr>
      <w:r w:rsidRPr="006E75FE">
        <w:t xml:space="preserve">   </w:t>
      </w:r>
      <w:r w:rsidR="00B10327" w:rsidRPr="006E75FE">
        <w:t>m_blink.Write(m_blinkValue);</w:t>
      </w:r>
    </w:p>
    <w:p w:rsidR="00B10327" w:rsidRPr="006E75FE" w:rsidRDefault="00EB481C" w:rsidP="006E75FE">
      <w:pPr>
        <w:pStyle w:val="Code"/>
      </w:pPr>
      <w:r w:rsidRPr="006E75FE">
        <w:t xml:space="preserve">  </w:t>
      </w:r>
      <w:r w:rsidR="00B10327" w:rsidRPr="006E75FE">
        <w:t>}</w:t>
      </w:r>
    </w:p>
    <w:p w:rsidR="00B10327" w:rsidRDefault="00B10327" w:rsidP="0012272D">
      <w:pPr>
        <w:rPr>
          <w:lang w:val="pl-PL"/>
        </w:rPr>
      </w:pPr>
    </w:p>
    <w:p w:rsidR="00B10327" w:rsidRDefault="00B10327">
      <w:pPr>
        <w:rPr>
          <w:lang w:val="pl-PL"/>
        </w:rPr>
      </w:pPr>
      <w:r>
        <w:rPr>
          <w:lang w:val="pl-PL"/>
        </w:rPr>
        <w:br w:type="page"/>
      </w:r>
    </w:p>
    <w:p w:rsidR="00563A6A" w:rsidRDefault="00563A6A" w:rsidP="00563A6A">
      <w:pPr>
        <w:pStyle w:val="Heading1"/>
        <w:rPr>
          <w:lang w:val="pl-PL"/>
        </w:rPr>
      </w:pPr>
      <w:bookmarkStart w:id="9" w:name="_Toc445384147"/>
      <w:r>
        <w:rPr>
          <w:lang w:val="pl-PL"/>
        </w:rPr>
        <w:lastRenderedPageBreak/>
        <w:t>Kod</w:t>
      </w:r>
      <w:bookmarkEnd w:id="9"/>
    </w:p>
    <w:p w:rsidR="00563A6A" w:rsidRPr="00563A6A" w:rsidRDefault="00563A6A" w:rsidP="00563A6A">
      <w:pPr>
        <w:pStyle w:val="Heading2"/>
        <w:rPr>
          <w:lang w:val="pl-PL"/>
        </w:rPr>
      </w:pPr>
      <w:bookmarkStart w:id="10" w:name="_Toc445384148"/>
      <w:r>
        <w:rPr>
          <w:lang w:val="pl-PL"/>
        </w:rPr>
        <w:t xml:space="preserve">Test </w:t>
      </w:r>
      <w:r w:rsidR="00C626C7">
        <w:rPr>
          <w:lang w:val="pl-PL"/>
        </w:rPr>
        <w:t>2</w:t>
      </w:r>
      <w:r w:rsidR="009B5D90">
        <w:rPr>
          <w:lang w:val="pl-PL"/>
        </w:rPr>
        <w:t xml:space="preserve"> </w:t>
      </w:r>
      <w:r w:rsidRPr="00563A6A">
        <w:rPr>
          <w:lang w:val="pl-PL"/>
        </w:rPr>
        <w:t>BMP280</w:t>
      </w:r>
      <w:bookmarkEnd w:id="10"/>
    </w:p>
    <w:p w:rsidR="00563A6A" w:rsidRPr="00B10327" w:rsidRDefault="00563A6A" w:rsidP="00BE45FD">
      <w:pPr>
        <w:pStyle w:val="ListParagraph"/>
        <w:numPr>
          <w:ilvl w:val="0"/>
          <w:numId w:val="3"/>
        </w:numPr>
        <w:rPr>
          <w:lang w:val="pl-PL"/>
        </w:rPr>
      </w:pPr>
      <w:r w:rsidRPr="00B10327">
        <w:rPr>
          <w:lang w:val="pl-PL"/>
        </w:rPr>
        <w:t xml:space="preserve">Nowy projekt UWP </w:t>
      </w:r>
    </w:p>
    <w:p w:rsidR="00563A6A" w:rsidRPr="00B10327" w:rsidRDefault="00563A6A" w:rsidP="00BE45FD">
      <w:pPr>
        <w:pStyle w:val="ListParagraph"/>
        <w:numPr>
          <w:ilvl w:val="0"/>
          <w:numId w:val="3"/>
        </w:numPr>
        <w:rPr>
          <w:lang w:val="pl-PL"/>
        </w:rPr>
      </w:pPr>
      <w:r w:rsidRPr="00B10327">
        <w:rPr>
          <w:lang w:val="pl-PL"/>
        </w:rPr>
        <w:t>Dodać IoT Extension</w:t>
      </w:r>
    </w:p>
    <w:p w:rsidR="00563A6A" w:rsidRDefault="00563A6A" w:rsidP="00BE45FD">
      <w:pPr>
        <w:pStyle w:val="ListParagraph"/>
        <w:numPr>
          <w:ilvl w:val="0"/>
          <w:numId w:val="3"/>
        </w:numPr>
        <w:rPr>
          <w:lang w:val="pl-PL"/>
        </w:rPr>
      </w:pPr>
      <w:r w:rsidRPr="00B10327">
        <w:rPr>
          <w:lang w:val="pl-PL"/>
        </w:rPr>
        <w:t>Podłączon</w:t>
      </w:r>
      <w:r>
        <w:rPr>
          <w:lang w:val="pl-PL"/>
        </w:rPr>
        <w:t>y BMP280, za pośrednictwem płytki prototypowej.</w:t>
      </w:r>
    </w:p>
    <w:p w:rsidR="004C7E06" w:rsidRPr="00B10327" w:rsidRDefault="004C7E06" w:rsidP="00BE45FD">
      <w:pPr>
        <w:pStyle w:val="ListParagraph"/>
        <w:numPr>
          <w:ilvl w:val="0"/>
          <w:numId w:val="3"/>
        </w:numPr>
        <w:rPr>
          <w:lang w:val="pl-PL"/>
        </w:rPr>
      </w:pPr>
      <w:r>
        <w:rPr>
          <w:lang w:val="pl-PL"/>
        </w:rPr>
        <w:t xml:space="preserve">Pobrać plik z driverem – nieznacznie zmodyfikowany: </w:t>
      </w:r>
      <w:hyperlink r:id="rId43" w:history="1">
        <w:r w:rsidRPr="00B10327">
          <w:rPr>
            <w:rFonts w:ascii="Calibri" w:eastAsia="Times New Roman" w:hAnsi="Calibri" w:cs="Times New Roman"/>
            <w:color w:val="0000FF"/>
            <w:u w:val="single"/>
            <w:lang w:val="pl-PL"/>
          </w:rPr>
          <w:t>https://raw.githubusercontent.com/tkopacz/2016windowsiot-iothub-workshopV1/master/Test2_BMP280/Test2_BMP280/BMP280.cs</w:t>
        </w:r>
      </w:hyperlink>
    </w:p>
    <w:p w:rsidR="00B10327" w:rsidRPr="00B10327" w:rsidRDefault="00563A6A" w:rsidP="004C7E06">
      <w:pPr>
        <w:pStyle w:val="Heading3"/>
        <w:rPr>
          <w:lang w:val="pl-PL"/>
        </w:rPr>
      </w:pPr>
      <w:bookmarkStart w:id="11" w:name="_Toc445384149"/>
      <w:r>
        <w:rPr>
          <w:lang w:val="pl-PL"/>
        </w:rPr>
        <w:t>Istotne fragmenty kodu w MainPage.cs</w:t>
      </w:r>
      <w:bookmarkEnd w:id="11"/>
    </w:p>
    <w:p w:rsidR="00B10327" w:rsidRPr="006E75FE" w:rsidRDefault="00EB481C" w:rsidP="006E75FE">
      <w:pPr>
        <w:pStyle w:val="Code"/>
      </w:pPr>
      <w:r w:rsidRPr="00AE604A">
        <w:rPr>
          <w:lang w:val="pl-PL"/>
        </w:rPr>
        <w:t xml:space="preserve">    </w:t>
      </w:r>
      <w:r w:rsidR="00B10327" w:rsidRPr="006E75FE">
        <w:t>public MainPage()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{</w:t>
      </w:r>
    </w:p>
    <w:p w:rsidR="00B10327" w:rsidRPr="006E75FE" w:rsidRDefault="00EB481C" w:rsidP="006E75FE">
      <w:pPr>
        <w:pStyle w:val="Code"/>
      </w:pPr>
      <w:r w:rsidRPr="006E75FE">
        <w:t xml:space="preserve">      </w:t>
      </w:r>
      <w:r w:rsidR="00B10327" w:rsidRPr="006E75FE">
        <w:t>this.InitializeComponent();</w:t>
      </w:r>
    </w:p>
    <w:p w:rsidR="00B10327" w:rsidRPr="006E75FE" w:rsidRDefault="00EB481C" w:rsidP="006E75FE">
      <w:pPr>
        <w:pStyle w:val="Code"/>
      </w:pPr>
      <w:r w:rsidRPr="006E75FE">
        <w:t xml:space="preserve">      </w:t>
      </w:r>
      <w:r w:rsidR="00B10327" w:rsidRPr="006E75FE">
        <w:t>setup();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}</w:t>
      </w:r>
    </w:p>
    <w:p w:rsidR="00B10327" w:rsidRPr="006E75FE" w:rsidRDefault="00B10327" w:rsidP="006E75FE">
      <w:pPr>
        <w:pStyle w:val="Code"/>
      </w:pPr>
      <w:r w:rsidRPr="006E75FE">
        <w:t> 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DispatcherTimer m_t;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BMP280 m_bmp280;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private async void setup()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{</w:t>
      </w:r>
    </w:p>
    <w:p w:rsidR="00B10327" w:rsidRPr="006E75FE" w:rsidRDefault="00EB481C" w:rsidP="006E75FE">
      <w:pPr>
        <w:pStyle w:val="Code"/>
      </w:pPr>
      <w:r w:rsidRPr="006E75FE">
        <w:t xml:space="preserve">      </w:t>
      </w:r>
      <w:r w:rsidR="00B10327" w:rsidRPr="006E75FE">
        <w:t>m_bmp280 = new BMP280();</w:t>
      </w:r>
    </w:p>
    <w:p w:rsidR="00B10327" w:rsidRPr="006E75FE" w:rsidRDefault="00EB481C" w:rsidP="006E75FE">
      <w:pPr>
        <w:pStyle w:val="Code"/>
      </w:pPr>
      <w:r w:rsidRPr="006E75FE">
        <w:t xml:space="preserve">      </w:t>
      </w:r>
      <w:r w:rsidR="00B10327" w:rsidRPr="006E75FE">
        <w:t>await m_bmp280.Initialize();</w:t>
      </w:r>
    </w:p>
    <w:p w:rsidR="00B10327" w:rsidRPr="006E75FE" w:rsidRDefault="00EB481C" w:rsidP="006E75FE">
      <w:pPr>
        <w:pStyle w:val="Code"/>
      </w:pPr>
      <w:r w:rsidRPr="006E75FE">
        <w:t xml:space="preserve">      </w:t>
      </w:r>
      <w:r w:rsidR="00B10327" w:rsidRPr="006E75FE">
        <w:t>m_t = new DispatcherTimer();</w:t>
      </w:r>
    </w:p>
    <w:p w:rsidR="00B10327" w:rsidRPr="006E75FE" w:rsidRDefault="00EB481C" w:rsidP="006E75FE">
      <w:pPr>
        <w:pStyle w:val="Code"/>
      </w:pPr>
      <w:r w:rsidRPr="006E75FE">
        <w:t xml:space="preserve">      </w:t>
      </w:r>
      <w:r w:rsidR="00B10327" w:rsidRPr="006E75FE">
        <w:t>m_t.Interval = TimeSpan.FromSeconds(5);</w:t>
      </w:r>
    </w:p>
    <w:p w:rsidR="00B10327" w:rsidRPr="006E75FE" w:rsidRDefault="00EB481C" w:rsidP="006E75FE">
      <w:pPr>
        <w:pStyle w:val="Code"/>
      </w:pPr>
      <w:r w:rsidRPr="006E75FE">
        <w:t xml:space="preserve">      </w:t>
      </w:r>
      <w:r w:rsidR="00B10327" w:rsidRPr="006E75FE">
        <w:t>m_t.Tick += M_t_Tick;</w:t>
      </w:r>
    </w:p>
    <w:p w:rsidR="00B10327" w:rsidRPr="006E75FE" w:rsidRDefault="00EB481C" w:rsidP="006E75FE">
      <w:pPr>
        <w:pStyle w:val="Code"/>
      </w:pPr>
      <w:r w:rsidRPr="006E75FE">
        <w:t xml:space="preserve">      </w:t>
      </w:r>
      <w:r w:rsidR="00B10327" w:rsidRPr="006E75FE">
        <w:t>m_t.Start();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}</w:t>
      </w:r>
    </w:p>
    <w:p w:rsidR="00B10327" w:rsidRPr="006E75FE" w:rsidRDefault="00B10327" w:rsidP="006E75FE">
      <w:pPr>
        <w:pStyle w:val="Code"/>
      </w:pPr>
      <w:r w:rsidRPr="006E75FE">
        <w:t> 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const float seaLevelPressure = 1013.25f;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private async void M_t_Tick(object sender, object e)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{</w:t>
      </w:r>
    </w:p>
    <w:p w:rsidR="00B10327" w:rsidRPr="006E75FE" w:rsidRDefault="00EB481C" w:rsidP="006E75FE">
      <w:pPr>
        <w:pStyle w:val="Code"/>
      </w:pPr>
      <w:r w:rsidRPr="006E75FE">
        <w:t xml:space="preserve">      </w:t>
      </w:r>
      <w:r w:rsidR="00B10327" w:rsidRPr="006E75FE">
        <w:t>var altitude = await m_bmp280.ReadAltitudeAsync(seaLevelPressure);</w:t>
      </w:r>
    </w:p>
    <w:p w:rsidR="00B10327" w:rsidRPr="006E75FE" w:rsidRDefault="00EB481C" w:rsidP="006E75FE">
      <w:pPr>
        <w:pStyle w:val="Code"/>
      </w:pPr>
      <w:r w:rsidRPr="006E75FE">
        <w:t xml:space="preserve">      </w:t>
      </w:r>
      <w:r w:rsidR="00B10327" w:rsidRPr="006E75FE">
        <w:t>var pressure = await m_bmp280.ReadPreasureAsync();</w:t>
      </w:r>
    </w:p>
    <w:p w:rsidR="00B10327" w:rsidRPr="006E75FE" w:rsidRDefault="00EB481C" w:rsidP="006E75FE">
      <w:pPr>
        <w:pStyle w:val="Code"/>
      </w:pPr>
      <w:r w:rsidRPr="006E75FE">
        <w:t xml:space="preserve">      </w:t>
      </w:r>
      <w:r w:rsidR="00B10327" w:rsidRPr="006E75FE">
        <w:t>var temperature = await m_bmp280.ReadTemperatureAsync();</w:t>
      </w:r>
    </w:p>
    <w:p w:rsidR="00B10327" w:rsidRPr="006E75FE" w:rsidRDefault="00EB481C" w:rsidP="006E75FE">
      <w:pPr>
        <w:pStyle w:val="Code"/>
      </w:pPr>
      <w:r w:rsidRPr="006E75FE">
        <w:t xml:space="preserve">      </w:t>
      </w:r>
      <w:r w:rsidR="00B10327" w:rsidRPr="006E75FE">
        <w:t>Debug.WriteLine($"Alt:{altitude} m, Press:{pressure} Pa,</w:t>
      </w:r>
      <w:r w:rsidRPr="006E75FE">
        <w:t xml:space="preserve"> </w:t>
      </w:r>
      <w:r w:rsidR="00B10327" w:rsidRPr="006E75FE">
        <w:t>Temp:{temperature} deg C");</w:t>
      </w:r>
    </w:p>
    <w:p w:rsidR="00B10327" w:rsidRPr="006E75FE" w:rsidRDefault="00EB481C" w:rsidP="006E75FE">
      <w:pPr>
        <w:pStyle w:val="Code"/>
      </w:pPr>
      <w:r w:rsidRPr="006E75FE">
        <w:t xml:space="preserve">    </w:t>
      </w:r>
      <w:r w:rsidR="00B10327" w:rsidRPr="006E75FE">
        <w:t>}</w:t>
      </w:r>
    </w:p>
    <w:p w:rsidR="004C7E06" w:rsidRDefault="004C7E06">
      <w:pPr>
        <w:rPr>
          <w:rFonts w:ascii="Consolas" w:eastAsia="Times New Roman" w:hAnsi="Consolas" w:cs="Times New Roman"/>
          <w:lang w:val="x-none"/>
        </w:rPr>
      </w:pPr>
      <w:r>
        <w:br w:type="page"/>
      </w:r>
    </w:p>
    <w:p w:rsidR="00C626C7" w:rsidRDefault="00C626C7" w:rsidP="00C626C7">
      <w:pPr>
        <w:pStyle w:val="Heading1"/>
        <w:rPr>
          <w:lang w:val="pl-PL"/>
        </w:rPr>
      </w:pPr>
      <w:bookmarkStart w:id="12" w:name="_Toc445384150"/>
      <w:r>
        <w:rPr>
          <w:lang w:val="pl-PL"/>
        </w:rPr>
        <w:lastRenderedPageBreak/>
        <w:t>Kod</w:t>
      </w:r>
      <w:bookmarkEnd w:id="12"/>
    </w:p>
    <w:p w:rsidR="00C626C7" w:rsidRPr="00563A6A" w:rsidRDefault="00C626C7" w:rsidP="00C626C7">
      <w:pPr>
        <w:pStyle w:val="Heading2"/>
        <w:rPr>
          <w:lang w:val="pl-PL"/>
        </w:rPr>
      </w:pPr>
      <w:bookmarkStart w:id="13" w:name="_Toc445384151"/>
      <w:r>
        <w:rPr>
          <w:lang w:val="pl-PL"/>
        </w:rPr>
        <w:t>Test 3</w:t>
      </w:r>
      <w:r w:rsidR="009B5D90">
        <w:rPr>
          <w:lang w:val="pl-PL"/>
        </w:rPr>
        <w:t xml:space="preserve"> </w:t>
      </w:r>
      <w:r w:rsidRPr="00C626C7">
        <w:rPr>
          <w:lang w:val="pl-PL"/>
        </w:rPr>
        <w:t>MPC3008</w:t>
      </w:r>
      <w:bookmarkEnd w:id="13"/>
    </w:p>
    <w:p w:rsidR="00E1799A" w:rsidRPr="00B10327" w:rsidRDefault="00E1799A" w:rsidP="00BE45FD">
      <w:pPr>
        <w:pStyle w:val="ListParagraph"/>
        <w:numPr>
          <w:ilvl w:val="0"/>
          <w:numId w:val="4"/>
        </w:numPr>
        <w:rPr>
          <w:lang w:val="pl-PL"/>
        </w:rPr>
      </w:pPr>
      <w:r w:rsidRPr="00B10327">
        <w:rPr>
          <w:lang w:val="pl-PL"/>
        </w:rPr>
        <w:t xml:space="preserve">Nowy projekt UWP </w:t>
      </w:r>
      <w:r w:rsidR="001E0578">
        <w:rPr>
          <w:lang w:val="pl-PL"/>
        </w:rPr>
        <w:t>(</w:t>
      </w:r>
      <w:r w:rsidR="001E0578" w:rsidRPr="001E0578">
        <w:rPr>
          <w:lang w:val="pl-PL"/>
        </w:rPr>
        <w:t>Test3_MCP3008</w:t>
      </w:r>
      <w:r w:rsidR="001E0578">
        <w:rPr>
          <w:lang w:val="pl-PL"/>
        </w:rPr>
        <w:t>)</w:t>
      </w:r>
    </w:p>
    <w:p w:rsidR="00E1799A" w:rsidRPr="00B10327" w:rsidRDefault="00E1799A" w:rsidP="00BE45FD">
      <w:pPr>
        <w:pStyle w:val="ListParagraph"/>
        <w:numPr>
          <w:ilvl w:val="0"/>
          <w:numId w:val="4"/>
        </w:numPr>
        <w:rPr>
          <w:lang w:val="pl-PL"/>
        </w:rPr>
      </w:pPr>
      <w:r w:rsidRPr="00B10327">
        <w:rPr>
          <w:lang w:val="pl-PL"/>
        </w:rPr>
        <w:t>Dodać IoT Extension</w:t>
      </w:r>
    </w:p>
    <w:p w:rsidR="00E1799A" w:rsidRDefault="00E1799A" w:rsidP="00BE45FD">
      <w:pPr>
        <w:pStyle w:val="ListParagraph"/>
        <w:numPr>
          <w:ilvl w:val="0"/>
          <w:numId w:val="4"/>
        </w:numPr>
        <w:rPr>
          <w:lang w:val="pl-PL"/>
        </w:rPr>
      </w:pPr>
      <w:r w:rsidRPr="00B10327">
        <w:rPr>
          <w:lang w:val="pl-PL"/>
        </w:rPr>
        <w:t>Podłączon</w:t>
      </w:r>
      <w:r>
        <w:rPr>
          <w:lang w:val="pl-PL"/>
        </w:rPr>
        <w:t>y BMP280, za pośrednictwem płytki prototypowej.</w:t>
      </w:r>
    </w:p>
    <w:p w:rsidR="00E1799A" w:rsidRPr="001E0578" w:rsidRDefault="00E1799A" w:rsidP="00BE45FD">
      <w:pPr>
        <w:pStyle w:val="ListParagraph"/>
        <w:numPr>
          <w:ilvl w:val="0"/>
          <w:numId w:val="4"/>
        </w:numPr>
        <w:rPr>
          <w:lang w:val="pl-PL"/>
        </w:rPr>
      </w:pPr>
      <w:r>
        <w:rPr>
          <w:lang w:val="pl-PL"/>
        </w:rPr>
        <w:t xml:space="preserve">Pobrać ADC Providers z: </w:t>
      </w:r>
      <w:hyperlink r:id="rId44" w:history="1">
        <w:r w:rsidRPr="00E1799A">
          <w:rPr>
            <w:rFonts w:ascii="Calibri" w:eastAsia="Times New Roman" w:hAnsi="Calibri" w:cs="Times New Roman"/>
            <w:color w:val="0000FF"/>
            <w:u w:val="single"/>
            <w:lang w:val="pl-PL"/>
          </w:rPr>
          <w:t>https://github.com/ms-iot/BusProviders.git</w:t>
        </w:r>
      </w:hyperlink>
    </w:p>
    <w:p w:rsidR="001E0578" w:rsidRPr="001E0578" w:rsidRDefault="001E0578" w:rsidP="00BE45FD">
      <w:pPr>
        <w:pStyle w:val="ListParagraph"/>
        <w:numPr>
          <w:ilvl w:val="0"/>
          <w:numId w:val="4"/>
        </w:numPr>
        <w:rPr>
          <w:lang w:val="pl-PL"/>
        </w:rPr>
      </w:pPr>
      <w:r w:rsidRPr="001E0578">
        <w:rPr>
          <w:rFonts w:ascii="Calibri" w:eastAsia="Times New Roman" w:hAnsi="Calibri" w:cs="Times New Roman"/>
          <w:lang w:val="pl-PL"/>
        </w:rPr>
        <w:t xml:space="preserve">Dodać projekt </w:t>
      </w:r>
      <w:r w:rsidR="004974F6" w:rsidRPr="004974F6">
        <w:rPr>
          <w:lang w:val="pl-PL"/>
        </w:rPr>
        <w:t>ms-iot\ADC\AdcMcp3008\</w:t>
      </w:r>
      <w:r w:rsidR="00A21892">
        <w:rPr>
          <w:lang w:val="pl-PL"/>
        </w:rPr>
        <w:t>AdcMcp3008.cspr</w:t>
      </w:r>
      <w:r w:rsidR="007A3670">
        <w:rPr>
          <w:lang w:val="pl-PL"/>
        </w:rPr>
        <w:t>o</w:t>
      </w:r>
      <w:r w:rsidR="00A21892">
        <w:rPr>
          <w:lang w:val="pl-PL"/>
        </w:rPr>
        <w:t>j</w:t>
      </w:r>
      <w:r w:rsidRPr="001E0578">
        <w:rPr>
          <w:rFonts w:ascii="Calibri" w:eastAsia="Times New Roman" w:hAnsi="Calibri" w:cs="Times New Roman"/>
          <w:lang w:val="pl-PL"/>
        </w:rPr>
        <w:t xml:space="preserve"> do rozwiązania</w:t>
      </w:r>
    </w:p>
    <w:p w:rsidR="001E0578" w:rsidRPr="001E0578" w:rsidRDefault="001E0578" w:rsidP="00BE45FD">
      <w:pPr>
        <w:pStyle w:val="ListParagraph"/>
        <w:numPr>
          <w:ilvl w:val="0"/>
          <w:numId w:val="4"/>
        </w:numPr>
        <w:rPr>
          <w:lang w:val="pl-PL"/>
        </w:rPr>
      </w:pPr>
      <w:r>
        <w:rPr>
          <w:rFonts w:ascii="Calibri" w:eastAsia="Times New Roman" w:hAnsi="Calibri" w:cs="Times New Roman"/>
          <w:lang w:val="pl-PL"/>
        </w:rPr>
        <w:t xml:space="preserve">Dodać referencję nowo dodanego projektu z poziomu </w:t>
      </w:r>
      <w:r w:rsidRPr="001E0578">
        <w:rPr>
          <w:rFonts w:ascii="Calibri" w:eastAsia="Times New Roman" w:hAnsi="Calibri" w:cs="Times New Roman"/>
          <w:lang w:val="pl-PL"/>
        </w:rPr>
        <w:t>Test3_MCP3008</w:t>
      </w:r>
      <w:r>
        <w:rPr>
          <w:rFonts w:ascii="Calibri" w:eastAsia="Times New Roman" w:hAnsi="Calibri" w:cs="Times New Roman"/>
          <w:lang w:val="pl-PL"/>
        </w:rPr>
        <w:t xml:space="preserve"> </w:t>
      </w:r>
    </w:p>
    <w:p w:rsidR="001E0578" w:rsidRPr="00B10327" w:rsidRDefault="001E0578" w:rsidP="001E0578">
      <w:pPr>
        <w:pStyle w:val="Heading3"/>
        <w:rPr>
          <w:lang w:val="pl-PL"/>
        </w:rPr>
      </w:pPr>
      <w:bookmarkStart w:id="14" w:name="_Toc445384152"/>
      <w:r>
        <w:rPr>
          <w:lang w:val="pl-PL"/>
        </w:rPr>
        <w:t>Istotne fragmenty kodu w MainPage.cs</w:t>
      </w:r>
      <w:bookmarkEnd w:id="14"/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  <w:lang w:val="pl-PL"/>
        </w:rPr>
        <w:t xml:space="preserve">    </w:t>
      </w:r>
      <w:r w:rsidR="00B10327" w:rsidRPr="00000375">
        <w:rPr>
          <w:sz w:val="16"/>
          <w:szCs w:val="16"/>
        </w:rPr>
        <w:t>public MainPage()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{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this.InitializeComponent();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setup();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}</w:t>
      </w:r>
    </w:p>
    <w:p w:rsidR="00B10327" w:rsidRPr="00000375" w:rsidRDefault="00B10327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> 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private AdcController m_adc;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private AdcChannel[] m_adcChannel;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DispatcherTimer m_t;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private async void setup()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{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m_adc = (await AdcController.GetControllersAsync(AdcMcp3008Provider.GetAdcProvider()))[0];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m_adcChannel = new AdcChannel[m_adc.ChannelCount];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for (int i = 0; i &lt; m_adc.ChannelCount; i++)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{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  </w:t>
      </w:r>
      <w:r w:rsidR="00B10327" w:rsidRPr="00000375">
        <w:rPr>
          <w:sz w:val="16"/>
          <w:szCs w:val="16"/>
        </w:rPr>
        <w:t>m_adcChannel[i] = m_adc.OpenChannel(i);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}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m_t = new DispatcherTimer();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m_t.Interval = TimeSpan.FromSeconds(5);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m_t.Tick += M_t_Tick;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m_t.Start();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}</w:t>
      </w:r>
    </w:p>
    <w:p w:rsidR="00B10327" w:rsidRPr="00000375" w:rsidRDefault="00B10327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> 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private void M_t_Tick(object sender, object e)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{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for (int i = 0; i &lt; m_adc.ChannelCount; i++)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{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  </w:t>
      </w:r>
      <w:r w:rsidR="00B10327" w:rsidRPr="00000375">
        <w:rPr>
          <w:sz w:val="16"/>
          <w:szCs w:val="16"/>
        </w:rPr>
        <w:t>Debug.Write($"{i}:{m_adcChannel[i].ReadRatio():F4}, ");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}</w:t>
      </w:r>
    </w:p>
    <w:p w:rsidR="00B10327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Debug.WriteLine("");</w:t>
      </w:r>
    </w:p>
    <w:p w:rsidR="006E75FE" w:rsidRPr="00000375" w:rsidRDefault="00EB481C" w:rsidP="006E75FE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}</w:t>
      </w:r>
    </w:p>
    <w:p w:rsidR="006E75FE" w:rsidRDefault="006E75FE" w:rsidP="006E75FE">
      <w:pPr>
        <w:rPr>
          <w:rFonts w:ascii="Consolas" w:eastAsia="Times New Roman" w:hAnsi="Consolas" w:cs="Times New Roman"/>
          <w:noProof/>
        </w:rPr>
      </w:pPr>
      <w:r>
        <w:br w:type="page"/>
      </w:r>
    </w:p>
    <w:p w:rsidR="006E75FE" w:rsidRDefault="006E75FE" w:rsidP="006E75FE">
      <w:pPr>
        <w:pStyle w:val="Heading1"/>
        <w:rPr>
          <w:lang w:val="pl-PL"/>
        </w:rPr>
      </w:pPr>
      <w:bookmarkStart w:id="15" w:name="_Toc445384153"/>
      <w:r>
        <w:rPr>
          <w:lang w:val="pl-PL"/>
        </w:rPr>
        <w:lastRenderedPageBreak/>
        <w:t>Kod</w:t>
      </w:r>
      <w:bookmarkEnd w:id="15"/>
    </w:p>
    <w:p w:rsidR="006E75FE" w:rsidRPr="00563A6A" w:rsidRDefault="006E75FE" w:rsidP="006E75FE">
      <w:pPr>
        <w:pStyle w:val="Heading2"/>
        <w:rPr>
          <w:lang w:val="pl-PL"/>
        </w:rPr>
      </w:pPr>
      <w:bookmarkStart w:id="16" w:name="_Toc445384154"/>
      <w:r>
        <w:rPr>
          <w:lang w:val="pl-PL"/>
        </w:rPr>
        <w:t>Test 4</w:t>
      </w:r>
      <w:r w:rsidR="009B5D90">
        <w:rPr>
          <w:lang w:val="pl-PL"/>
        </w:rPr>
        <w:t xml:space="preserve"> </w:t>
      </w:r>
      <w:r w:rsidRPr="00B10327">
        <w:rPr>
          <w:rFonts w:ascii="Calibri" w:eastAsia="Times New Roman" w:hAnsi="Calibri" w:cs="Times New Roman"/>
        </w:rPr>
        <w:t>TCS34725</w:t>
      </w:r>
      <w:bookmarkEnd w:id="16"/>
    </w:p>
    <w:p w:rsidR="006E75FE" w:rsidRPr="00B10327" w:rsidRDefault="006E75FE" w:rsidP="00BE45FD">
      <w:pPr>
        <w:pStyle w:val="ListParagraph"/>
        <w:numPr>
          <w:ilvl w:val="0"/>
          <w:numId w:val="5"/>
        </w:numPr>
        <w:rPr>
          <w:lang w:val="pl-PL"/>
        </w:rPr>
      </w:pPr>
      <w:r w:rsidRPr="00B10327">
        <w:rPr>
          <w:lang w:val="pl-PL"/>
        </w:rPr>
        <w:t xml:space="preserve">Nowy projekt UWP </w:t>
      </w:r>
      <w:r>
        <w:rPr>
          <w:lang w:val="pl-PL"/>
        </w:rPr>
        <w:t>(</w:t>
      </w:r>
      <w:r w:rsidRPr="001E0578">
        <w:rPr>
          <w:lang w:val="pl-PL"/>
        </w:rPr>
        <w:t>Test3_MCP3008</w:t>
      </w:r>
      <w:r>
        <w:rPr>
          <w:lang w:val="pl-PL"/>
        </w:rPr>
        <w:t>)</w:t>
      </w:r>
    </w:p>
    <w:p w:rsidR="006E75FE" w:rsidRPr="00B10327" w:rsidRDefault="006E75FE" w:rsidP="00BE45FD">
      <w:pPr>
        <w:pStyle w:val="ListParagraph"/>
        <w:numPr>
          <w:ilvl w:val="0"/>
          <w:numId w:val="5"/>
        </w:numPr>
        <w:rPr>
          <w:lang w:val="pl-PL"/>
        </w:rPr>
      </w:pPr>
      <w:r w:rsidRPr="00B10327">
        <w:rPr>
          <w:lang w:val="pl-PL"/>
        </w:rPr>
        <w:t>Dodać IoT Extension</w:t>
      </w:r>
    </w:p>
    <w:p w:rsidR="006E75FE" w:rsidRDefault="006E75FE" w:rsidP="00BE45FD">
      <w:pPr>
        <w:pStyle w:val="ListParagraph"/>
        <w:numPr>
          <w:ilvl w:val="0"/>
          <w:numId w:val="5"/>
        </w:numPr>
        <w:rPr>
          <w:lang w:val="pl-PL"/>
        </w:rPr>
      </w:pPr>
      <w:r w:rsidRPr="00B10327">
        <w:rPr>
          <w:lang w:val="pl-PL"/>
        </w:rPr>
        <w:t>Podłączon</w:t>
      </w:r>
      <w:r>
        <w:rPr>
          <w:lang w:val="pl-PL"/>
        </w:rPr>
        <w:t xml:space="preserve">y </w:t>
      </w:r>
      <w:r w:rsidR="00C914A9" w:rsidRPr="00B10327">
        <w:rPr>
          <w:rFonts w:ascii="Calibri" w:eastAsia="Times New Roman" w:hAnsi="Calibri" w:cs="Times New Roman"/>
          <w:lang w:val="pl-PL"/>
        </w:rPr>
        <w:t>TCS34725</w:t>
      </w:r>
      <w:r>
        <w:rPr>
          <w:lang w:val="pl-PL"/>
        </w:rPr>
        <w:t>, za pośrednictwem płytki prototypowej.</w:t>
      </w:r>
    </w:p>
    <w:p w:rsidR="006E75FE" w:rsidRPr="00363816" w:rsidRDefault="006E75FE" w:rsidP="00BE45FD">
      <w:pPr>
        <w:pStyle w:val="ListParagraph"/>
        <w:numPr>
          <w:ilvl w:val="0"/>
          <w:numId w:val="5"/>
        </w:numPr>
        <w:rPr>
          <w:lang w:val="pl-PL"/>
        </w:rPr>
      </w:pPr>
      <w:r>
        <w:rPr>
          <w:lang w:val="pl-PL"/>
        </w:rPr>
        <w:t xml:space="preserve">Pobrać </w:t>
      </w:r>
      <w:r w:rsidR="00C914A9">
        <w:rPr>
          <w:lang w:val="pl-PL"/>
        </w:rPr>
        <w:t xml:space="preserve">lekko zmodyfikowaną bibliotekę: </w:t>
      </w:r>
      <w:hyperlink r:id="rId45" w:history="1">
        <w:r w:rsidR="00C914A9" w:rsidRPr="005601D6">
          <w:rPr>
            <w:rStyle w:val="Hyperlink"/>
            <w:lang w:val="pl-PL"/>
          </w:rPr>
          <w:t>https://raw.githubusercontent.com/tkopacz/2016windowsiot-iothub-workshopV1/master/Test4_TCS34725/Test4_TCS34725/TCS34725.cs</w:t>
        </w:r>
      </w:hyperlink>
      <w:r w:rsidR="00C914A9">
        <w:rPr>
          <w:lang w:val="pl-PL"/>
        </w:rPr>
        <w:t xml:space="preserve"> </w:t>
      </w:r>
    </w:p>
    <w:p w:rsidR="006E75FE" w:rsidRPr="00B10327" w:rsidRDefault="006E75FE" w:rsidP="006E75FE">
      <w:pPr>
        <w:pStyle w:val="Heading3"/>
        <w:rPr>
          <w:lang w:val="pl-PL"/>
        </w:rPr>
      </w:pPr>
      <w:bookmarkStart w:id="17" w:name="_Toc445384155"/>
      <w:r>
        <w:rPr>
          <w:lang w:val="pl-PL"/>
        </w:rPr>
        <w:t>Istotne fragmenty kodu w MainPage.cs</w:t>
      </w:r>
      <w:bookmarkEnd w:id="17"/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  <w:lang w:val="pl-PL"/>
        </w:rPr>
        <w:t xml:space="preserve">    </w:t>
      </w:r>
      <w:r w:rsidR="00B10327" w:rsidRPr="00000375">
        <w:rPr>
          <w:sz w:val="16"/>
          <w:szCs w:val="16"/>
        </w:rPr>
        <w:t>public MainPage()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{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this.InitializeComponent();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setup();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}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TCS34725 m_tcs;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DispatcherTimer m_t;</w:t>
      </w:r>
    </w:p>
    <w:p w:rsidR="00B10327" w:rsidRPr="00000375" w:rsidRDefault="00B10327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> 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private async void setup()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{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m_tcs = new TCS34725();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await m_tcs.Initialize();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m_t = new DispatcherTimer();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m_t.Interval = TimeSpan.FromSeconds(1);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m_t.Tick += M_t_Tick;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m_t.Start();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}</w:t>
      </w:r>
    </w:p>
    <w:p w:rsidR="00B10327" w:rsidRPr="00000375" w:rsidRDefault="00B10327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> 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private async void M_t_Tick(object sender, object e)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</w:rPr>
        <w:t>{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var color = await m_tcs.GetRgbDataAsync();</w:t>
      </w:r>
    </w:p>
    <w:p w:rsidR="00B10327" w:rsidRPr="00000375" w:rsidRDefault="00EB481C" w:rsidP="00363816">
      <w:pPr>
        <w:pStyle w:val="Code"/>
        <w:rPr>
          <w:sz w:val="16"/>
          <w:szCs w:val="16"/>
        </w:rPr>
      </w:pPr>
      <w:r w:rsidRPr="00000375">
        <w:rPr>
          <w:sz w:val="16"/>
          <w:szCs w:val="16"/>
        </w:rPr>
        <w:t xml:space="preserve">      </w:t>
      </w:r>
      <w:r w:rsidR="00B10327" w:rsidRPr="00000375">
        <w:rPr>
          <w:sz w:val="16"/>
          <w:szCs w:val="16"/>
        </w:rPr>
        <w:t>Debug.WriteLine($"{color.Red},{color.Green},{color.Blue}");</w:t>
      </w:r>
    </w:p>
    <w:p w:rsidR="00B10327" w:rsidRPr="00000375" w:rsidRDefault="00EB481C" w:rsidP="00363816">
      <w:pPr>
        <w:pStyle w:val="Code"/>
        <w:rPr>
          <w:sz w:val="16"/>
          <w:szCs w:val="16"/>
          <w:lang w:val="pl-PL"/>
        </w:rPr>
      </w:pPr>
      <w:r w:rsidRPr="00000375">
        <w:rPr>
          <w:sz w:val="16"/>
          <w:szCs w:val="16"/>
        </w:rPr>
        <w:t xml:space="preserve">    </w:t>
      </w:r>
      <w:r w:rsidR="00B10327" w:rsidRPr="00000375">
        <w:rPr>
          <w:sz w:val="16"/>
          <w:szCs w:val="16"/>
          <w:lang w:val="pl-PL"/>
        </w:rPr>
        <w:t>}</w:t>
      </w:r>
    </w:p>
    <w:p w:rsidR="00B10327" w:rsidRPr="00AE604A" w:rsidRDefault="00B10327" w:rsidP="00B10327">
      <w:pPr>
        <w:spacing w:after="0" w:line="240" w:lineRule="auto"/>
        <w:ind w:left="1666"/>
        <w:rPr>
          <w:rFonts w:ascii="Calibri" w:eastAsia="Times New Roman" w:hAnsi="Calibri" w:cs="Times New Roman"/>
          <w:lang w:val="pl-PL"/>
        </w:rPr>
      </w:pPr>
      <w:r w:rsidRPr="00AE604A">
        <w:rPr>
          <w:rFonts w:ascii="Calibri" w:eastAsia="Times New Roman" w:hAnsi="Calibri" w:cs="Times New Roman"/>
          <w:lang w:val="pl-PL"/>
        </w:rPr>
        <w:t> </w:t>
      </w:r>
    </w:p>
    <w:p w:rsidR="00E13A8D" w:rsidRPr="00AE604A" w:rsidRDefault="00E13A8D">
      <w:pPr>
        <w:rPr>
          <w:rFonts w:ascii="Calibri" w:eastAsia="Times New Roman" w:hAnsi="Calibri" w:cs="Times New Roman"/>
          <w:lang w:val="pl-PL"/>
        </w:rPr>
      </w:pPr>
      <w:r w:rsidRPr="00AE604A">
        <w:rPr>
          <w:rFonts w:ascii="Calibri" w:eastAsia="Times New Roman" w:hAnsi="Calibri" w:cs="Times New Roman"/>
          <w:lang w:val="pl-PL"/>
        </w:rPr>
        <w:br w:type="page"/>
      </w:r>
    </w:p>
    <w:p w:rsidR="008C6486" w:rsidRDefault="00B103DF" w:rsidP="008C6486">
      <w:pPr>
        <w:pStyle w:val="Heading1"/>
        <w:rPr>
          <w:lang w:val="pl-PL"/>
        </w:rPr>
      </w:pPr>
      <w:bookmarkStart w:id="18" w:name="_Toc445384156"/>
      <w:r>
        <w:rPr>
          <w:lang w:val="pl-PL"/>
        </w:rPr>
        <w:lastRenderedPageBreak/>
        <w:t>Azure - z</w:t>
      </w:r>
      <w:r w:rsidR="00E13A8D">
        <w:rPr>
          <w:lang w:val="pl-PL"/>
        </w:rPr>
        <w:t>ałożenie IoT Hub</w:t>
      </w:r>
      <w:r w:rsidR="001D402C">
        <w:rPr>
          <w:lang w:val="pl-PL"/>
        </w:rPr>
        <w:t xml:space="preserve"> i okolic</w:t>
      </w:r>
      <w:bookmarkEnd w:id="18"/>
    </w:p>
    <w:p w:rsidR="008C6486" w:rsidRDefault="0034510F" w:rsidP="00BE45FD">
      <w:pPr>
        <w:pStyle w:val="ListParagraph"/>
        <w:numPr>
          <w:ilvl w:val="0"/>
          <w:numId w:val="6"/>
        </w:numPr>
        <w:contextualSpacing w:val="0"/>
        <w:rPr>
          <w:lang w:val="pl-PL"/>
        </w:rPr>
      </w:pPr>
      <w:hyperlink r:id="rId46" w:history="1">
        <w:r w:rsidR="008C6486" w:rsidRPr="005601D6">
          <w:rPr>
            <w:rStyle w:val="Hyperlink"/>
            <w:lang w:val="pl-PL"/>
          </w:rPr>
          <w:t>https://portal.azure.com</w:t>
        </w:r>
      </w:hyperlink>
    </w:p>
    <w:p w:rsidR="008C6486" w:rsidRPr="008C6486" w:rsidRDefault="008C6486" w:rsidP="00BE45FD">
      <w:pPr>
        <w:pStyle w:val="ListParagraph"/>
        <w:numPr>
          <w:ilvl w:val="0"/>
          <w:numId w:val="6"/>
        </w:numPr>
        <w:contextualSpacing w:val="0"/>
        <w:rPr>
          <w:lang w:val="pl-PL"/>
        </w:rPr>
      </w:pPr>
      <w:r w:rsidRPr="008C6486">
        <w:rPr>
          <w:lang w:val="pl-PL"/>
        </w:rPr>
        <w:t xml:space="preserve">New – wpisać </w:t>
      </w:r>
      <w:r w:rsidRPr="008C6486">
        <w:rPr>
          <w:i/>
          <w:lang w:val="pl-PL"/>
        </w:rPr>
        <w:t>Azure IoT Hub</w:t>
      </w:r>
      <w:r w:rsidRPr="008C6486">
        <w:rPr>
          <w:lang w:val="pl-PL"/>
        </w:rPr>
        <w:t xml:space="preserve"> – Marketplace – wybrać </w:t>
      </w:r>
      <w:r>
        <w:rPr>
          <w:i/>
          <w:lang w:val="pl-PL"/>
        </w:rPr>
        <w:t>Azure IoT Hub</w:t>
      </w:r>
      <w:r w:rsidRPr="008C6486">
        <w:rPr>
          <w:lang w:val="pl-PL"/>
        </w:rPr>
        <w:br/>
      </w:r>
      <w:r>
        <w:rPr>
          <w:noProof/>
        </w:rPr>
        <w:drawing>
          <wp:inline distT="0" distB="0" distL="0" distR="0" wp14:anchorId="0ECEC67A" wp14:editId="2DA10226">
            <wp:extent cx="6219825" cy="2875415"/>
            <wp:effectExtent l="0" t="0" r="0" b="0"/>
            <wp:docPr id="14" name="Picture 14" descr="C:\Users\tkopacz\AppData\Local\Temp\SNAGHTML9ca0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kopacz\AppData\Local\Temp\SNAGHTML9ca0cd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053" cy="2879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486" w:rsidRDefault="008C6486" w:rsidP="00BE45FD">
      <w:pPr>
        <w:pStyle w:val="ListParagraph"/>
        <w:numPr>
          <w:ilvl w:val="0"/>
          <w:numId w:val="6"/>
        </w:numPr>
        <w:contextualSpacing w:val="0"/>
        <w:rPr>
          <w:lang w:val="pl-PL"/>
        </w:rPr>
      </w:pPr>
      <w:r>
        <w:rPr>
          <w:lang w:val="pl-PL"/>
        </w:rPr>
        <w:t xml:space="preserve">Kliknąc </w:t>
      </w:r>
      <w:r w:rsidRPr="008C6486">
        <w:rPr>
          <w:i/>
          <w:lang w:val="pl-PL"/>
        </w:rPr>
        <w:t>Create</w:t>
      </w:r>
    </w:p>
    <w:p w:rsidR="008C6486" w:rsidRDefault="008C6486" w:rsidP="00BE45FD">
      <w:pPr>
        <w:pStyle w:val="ListParagraph"/>
        <w:numPr>
          <w:ilvl w:val="0"/>
          <w:numId w:val="6"/>
        </w:numPr>
        <w:contextualSpacing w:val="0"/>
        <w:rPr>
          <w:lang w:val="pl-PL"/>
        </w:rPr>
      </w:pPr>
      <w:r>
        <w:rPr>
          <w:lang w:val="pl-PL"/>
        </w:rPr>
        <w:t xml:space="preserve">Podać nazwę – sugerowane – </w:t>
      </w:r>
      <w:r w:rsidR="00E92A2F">
        <w:rPr>
          <w:lang w:val="pl-PL"/>
        </w:rPr>
        <w:t>iot</w:t>
      </w:r>
      <w:r>
        <w:rPr>
          <w:i/>
          <w:lang w:val="pl-PL"/>
        </w:rPr>
        <w:t>inicjałyDataEventu</w:t>
      </w:r>
    </w:p>
    <w:p w:rsidR="008C6486" w:rsidRDefault="008C6486" w:rsidP="00BE45FD">
      <w:pPr>
        <w:pStyle w:val="ListParagraph"/>
        <w:numPr>
          <w:ilvl w:val="0"/>
          <w:numId w:val="6"/>
        </w:numPr>
        <w:contextualSpacing w:val="0"/>
        <w:rPr>
          <w:lang w:val="pl-PL"/>
        </w:rPr>
      </w:pPr>
      <w:r>
        <w:rPr>
          <w:lang w:val="pl-PL"/>
        </w:rPr>
        <w:t xml:space="preserve">Wybrać wersję darmową IoT Hub (wystarczy do ćwiczeń). </w:t>
      </w:r>
      <w:r>
        <w:rPr>
          <w:lang w:val="pl-PL"/>
        </w:rPr>
        <w:br/>
      </w:r>
      <w:r>
        <w:rPr>
          <w:noProof/>
        </w:rPr>
        <w:drawing>
          <wp:inline distT="0" distB="0" distL="0" distR="0" wp14:anchorId="14DC3EC1" wp14:editId="60602882">
            <wp:extent cx="6201670" cy="2701925"/>
            <wp:effectExtent l="0" t="0" r="0" b="0"/>
            <wp:docPr id="15" name="Picture 15" descr="C:\Users\tkopacz\AppData\Local\Temp\SNAGHTMLa40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kopacz\AppData\Local\Temp\SNAGHTMLa40198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815" cy="270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6FD" w:rsidRDefault="00D476FD" w:rsidP="00BE45FD">
      <w:pPr>
        <w:pStyle w:val="ListParagraph"/>
        <w:numPr>
          <w:ilvl w:val="0"/>
          <w:numId w:val="6"/>
        </w:numPr>
        <w:contextualSpacing w:val="0"/>
        <w:rPr>
          <w:lang w:val="pl-PL"/>
        </w:rPr>
      </w:pPr>
      <w:r>
        <w:rPr>
          <w:lang w:val="pl-PL"/>
        </w:rPr>
        <w:lastRenderedPageBreak/>
        <w:t xml:space="preserve">Po utworzeniu IoT Hub, dodać 2 Consumer Group: </w:t>
      </w:r>
      <w:r>
        <w:rPr>
          <w:i/>
          <w:lang w:val="pl-PL"/>
        </w:rPr>
        <w:t>sa</w:t>
      </w:r>
      <w:r>
        <w:rPr>
          <w:lang w:val="pl-PL"/>
        </w:rPr>
        <w:t xml:space="preserve"> oraz </w:t>
      </w:r>
      <w:r>
        <w:rPr>
          <w:i/>
          <w:lang w:val="pl-PL"/>
        </w:rPr>
        <w:t>code</w:t>
      </w:r>
      <w:r>
        <w:rPr>
          <w:lang w:val="pl-PL"/>
        </w:rPr>
        <w:br/>
      </w:r>
      <w:r>
        <w:rPr>
          <w:noProof/>
        </w:rPr>
        <w:drawing>
          <wp:inline distT="0" distB="0" distL="0" distR="0" wp14:anchorId="63FEFE7B" wp14:editId="4875AD2B">
            <wp:extent cx="6115573" cy="3453765"/>
            <wp:effectExtent l="0" t="0" r="0" b="0"/>
            <wp:docPr id="17" name="Picture 17" descr="C:\Users\tkopacz\AppData\Local\Temp\SNAGHTMLaa19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kopacz\AppData\Local\Temp\SNAGHTMLaa191a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300" cy="345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EB3" w:rsidRDefault="001E3EB3" w:rsidP="00BE45FD">
      <w:pPr>
        <w:pStyle w:val="ListParagraph"/>
        <w:numPr>
          <w:ilvl w:val="0"/>
          <w:numId w:val="6"/>
        </w:numPr>
        <w:contextualSpacing w:val="0"/>
        <w:rPr>
          <w:lang w:val="pl-PL"/>
        </w:rPr>
      </w:pPr>
      <w:r>
        <w:rPr>
          <w:lang w:val="pl-PL"/>
        </w:rPr>
        <w:t>Skopiować na bok (przyda się potem):</w:t>
      </w:r>
      <w:r w:rsidR="0042369E">
        <w:rPr>
          <w:lang w:val="pl-PL"/>
        </w:rPr>
        <w:br/>
        <w:t xml:space="preserve">Shared access policies : </w:t>
      </w:r>
      <w:r w:rsidR="0042369E" w:rsidRPr="00D83E79">
        <w:rPr>
          <w:i/>
          <w:lang w:val="pl-PL"/>
        </w:rPr>
        <w:t>iothubowner</w:t>
      </w:r>
      <w:r w:rsidR="0042369E">
        <w:rPr>
          <w:lang w:val="pl-PL"/>
        </w:rPr>
        <w:t xml:space="preserve">, </w:t>
      </w:r>
      <w:r w:rsidR="0042369E" w:rsidRPr="00D83E79">
        <w:rPr>
          <w:i/>
          <w:lang w:val="pl-PL"/>
        </w:rPr>
        <w:t>service</w:t>
      </w:r>
      <w:r w:rsidR="0042369E">
        <w:rPr>
          <w:lang w:val="pl-PL"/>
        </w:rPr>
        <w:t xml:space="preserve">, </w:t>
      </w:r>
      <w:r w:rsidR="0042369E" w:rsidRPr="00D83E79">
        <w:rPr>
          <w:i/>
          <w:lang w:val="pl-PL"/>
        </w:rPr>
        <w:t>device</w:t>
      </w:r>
      <w:r>
        <w:rPr>
          <w:lang w:val="pl-PL"/>
        </w:rPr>
        <w:br/>
      </w:r>
      <w:r w:rsidR="0042369E">
        <w:rPr>
          <w:noProof/>
        </w:rPr>
        <w:drawing>
          <wp:inline distT="0" distB="0" distL="0" distR="0" wp14:anchorId="65812775" wp14:editId="26D38F5E">
            <wp:extent cx="6019800" cy="2338309"/>
            <wp:effectExtent l="0" t="0" r="0" b="5080"/>
            <wp:docPr id="21" name="Picture 21" descr="C:\Users\tkopacz\AppData\Local\Temp\SNAGHTMLcb0f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kopacz\AppData\Local\Temp\SNAGHTMLcb0fe3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157" cy="23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6FD" w:rsidRDefault="00E92A2F" w:rsidP="00BE45FD">
      <w:pPr>
        <w:pStyle w:val="ListParagraph"/>
        <w:numPr>
          <w:ilvl w:val="0"/>
          <w:numId w:val="6"/>
        </w:numPr>
        <w:contextualSpacing w:val="0"/>
        <w:rPr>
          <w:lang w:val="pl-PL"/>
        </w:rPr>
      </w:pPr>
      <w:r>
        <w:rPr>
          <w:lang w:val="pl-PL"/>
        </w:rPr>
        <w:lastRenderedPageBreak/>
        <w:t>Założyć konto Azure Storage (o nazwie st</w:t>
      </w:r>
      <w:r>
        <w:rPr>
          <w:i/>
          <w:lang w:val="pl-PL"/>
        </w:rPr>
        <w:t>inicjałyDataEventu</w:t>
      </w:r>
      <w:r>
        <w:rPr>
          <w:lang w:val="pl-PL"/>
        </w:rPr>
        <w:t>), może być deployment type Resource Manager</w:t>
      </w:r>
      <w:r>
        <w:rPr>
          <w:lang w:val="pl-PL"/>
        </w:rPr>
        <w:br/>
      </w:r>
      <w:r>
        <w:rPr>
          <w:noProof/>
        </w:rPr>
        <w:drawing>
          <wp:inline distT="0" distB="0" distL="0" distR="0" wp14:anchorId="1D2FD727" wp14:editId="4F5DAA04">
            <wp:extent cx="6263642" cy="3717925"/>
            <wp:effectExtent l="0" t="0" r="3810" b="0"/>
            <wp:docPr id="18" name="Picture 18" descr="C:\Users\tkopacz\AppData\Local\Temp\SNAGHTMLb2ea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kopacz\AppData\Local\Temp\SNAGHTMLb2ea10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89" cy="372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A2F" w:rsidRDefault="00E92A2F" w:rsidP="00BE45FD">
      <w:pPr>
        <w:pStyle w:val="ListParagraph"/>
        <w:numPr>
          <w:ilvl w:val="0"/>
          <w:numId w:val="6"/>
        </w:numPr>
        <w:contextualSpacing w:val="0"/>
        <w:rPr>
          <w:lang w:val="pl-PL"/>
        </w:rPr>
      </w:pPr>
      <w:r>
        <w:rPr>
          <w:lang w:val="pl-PL"/>
        </w:rPr>
        <w:t xml:space="preserve">Skopiować na bok: </w:t>
      </w:r>
      <w:r w:rsidR="00787AFB">
        <w:rPr>
          <w:lang w:val="pl-PL"/>
        </w:rPr>
        <w:t xml:space="preserve">Storage </w:t>
      </w:r>
      <w:r>
        <w:rPr>
          <w:lang w:val="pl-PL"/>
        </w:rPr>
        <w:t>Account Name i Account Key</w:t>
      </w:r>
      <w:r w:rsidR="00787AFB">
        <w:rPr>
          <w:lang w:val="pl-PL"/>
        </w:rPr>
        <w:t>s – KEY1</w:t>
      </w:r>
      <w:r>
        <w:rPr>
          <w:lang w:val="pl-PL"/>
        </w:rPr>
        <w:t xml:space="preserve"> (przyda się do exploratora i stream analytics)</w:t>
      </w:r>
      <w:r w:rsidR="00787AFB">
        <w:rPr>
          <w:lang w:val="pl-PL"/>
        </w:rPr>
        <w:br/>
      </w:r>
      <w:r w:rsidR="00787AFB">
        <w:rPr>
          <w:noProof/>
        </w:rPr>
        <w:drawing>
          <wp:inline distT="0" distB="0" distL="0" distR="0" wp14:anchorId="575033CB" wp14:editId="3ADFD281">
            <wp:extent cx="6343650" cy="2654049"/>
            <wp:effectExtent l="0" t="0" r="0" b="0"/>
            <wp:docPr id="19" name="Picture 19" descr="C:\Users\tkopacz\AppData\Local\Temp\SNAGHTMLb6ef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kopacz\AppData\Local\Temp\SNAGHTMLb6ef5c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054" cy="26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1D1" w:rsidRDefault="009021D1" w:rsidP="00BE45FD">
      <w:pPr>
        <w:pStyle w:val="ListParagraph"/>
        <w:numPr>
          <w:ilvl w:val="0"/>
          <w:numId w:val="6"/>
        </w:numPr>
        <w:contextualSpacing w:val="0"/>
        <w:rPr>
          <w:lang w:val="pl-PL"/>
        </w:rPr>
      </w:pPr>
      <w:r>
        <w:rPr>
          <w:lang w:val="pl-PL"/>
        </w:rPr>
        <w:lastRenderedPageBreak/>
        <w:t>Podłączyć się Azure Explorer (lub innym narzędziem) do Storage:</w:t>
      </w:r>
      <w:r>
        <w:rPr>
          <w:lang w:val="pl-PL"/>
        </w:rPr>
        <w:br/>
      </w:r>
      <w:r>
        <w:rPr>
          <w:noProof/>
        </w:rPr>
        <w:drawing>
          <wp:inline distT="0" distB="0" distL="0" distR="0" wp14:anchorId="379B7DF3" wp14:editId="633B9A02">
            <wp:extent cx="6228092" cy="3956050"/>
            <wp:effectExtent l="0" t="0" r="0" b="0"/>
            <wp:docPr id="24" name="Picture 24" descr="C:\Users\tkopacz\AppData\Local\Temp\SNAGHTMLd1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tkopacz\AppData\Local\Temp\SNAGHTMLd1e10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073" cy="3958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9C" w:rsidRPr="00C0529C" w:rsidRDefault="00C0529C" w:rsidP="00BE45FD">
      <w:pPr>
        <w:pStyle w:val="ListParagraph"/>
        <w:numPr>
          <w:ilvl w:val="0"/>
          <w:numId w:val="6"/>
        </w:numPr>
        <w:contextualSpacing w:val="0"/>
        <w:rPr>
          <w:lang w:val="pl-PL"/>
        </w:rPr>
      </w:pPr>
      <w:r>
        <w:rPr>
          <w:lang w:val="pl-PL"/>
        </w:rPr>
        <w:t xml:space="preserve">Utworzyć nowe </w:t>
      </w:r>
      <w:r w:rsidRPr="00C0529C">
        <w:rPr>
          <w:i/>
          <w:lang w:val="pl-PL"/>
        </w:rPr>
        <w:t>Azure Stream Analytics</w:t>
      </w:r>
      <w:r w:rsidRPr="00C0529C">
        <w:rPr>
          <w:lang w:val="pl-PL"/>
        </w:rPr>
        <w:t xml:space="preserve"> (lub </w:t>
      </w:r>
      <w:r>
        <w:rPr>
          <w:i/>
          <w:lang w:val="pl-PL"/>
        </w:rPr>
        <w:t>Stream Analytics job</w:t>
      </w:r>
      <w:r w:rsidRPr="00C0529C">
        <w:rPr>
          <w:lang w:val="pl-PL"/>
        </w:rPr>
        <w:t>)</w:t>
      </w:r>
      <w:r>
        <w:rPr>
          <w:lang w:val="pl-PL"/>
        </w:rPr>
        <w:br/>
      </w:r>
      <w:r>
        <w:rPr>
          <w:noProof/>
        </w:rPr>
        <w:drawing>
          <wp:inline distT="0" distB="0" distL="0" distR="0" wp14:anchorId="00902A8D" wp14:editId="35BD254F">
            <wp:extent cx="6334125" cy="1790242"/>
            <wp:effectExtent l="0" t="0" r="0" b="0"/>
            <wp:docPr id="20" name="Picture 20" descr="C:\Users\tkopacz\AppData\Local\Temp\SNAGHTMLb8cb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kopacz\AppData\Local\Temp\SNAGHTMLb8cbcc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064" cy="1795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29C" w:rsidRDefault="00C0529C" w:rsidP="00BE45FD">
      <w:pPr>
        <w:pStyle w:val="ListParagraph"/>
        <w:numPr>
          <w:ilvl w:val="0"/>
          <w:numId w:val="6"/>
        </w:numPr>
        <w:contextualSpacing w:val="0"/>
        <w:rPr>
          <w:lang w:val="pl-PL"/>
        </w:rPr>
      </w:pPr>
      <w:r>
        <w:rPr>
          <w:lang w:val="pl-PL"/>
        </w:rPr>
        <w:t>Nazwa</w:t>
      </w:r>
      <w:r w:rsidR="001E3EB3">
        <w:rPr>
          <w:lang w:val="pl-PL"/>
        </w:rPr>
        <w:t xml:space="preserve"> to na przykład: sa</w:t>
      </w:r>
      <w:r w:rsidR="001E3EB3">
        <w:rPr>
          <w:i/>
          <w:lang w:val="pl-PL"/>
        </w:rPr>
        <w:t>inicjałyDataEventu</w:t>
      </w:r>
    </w:p>
    <w:p w:rsidR="001E3EB3" w:rsidRDefault="003E217F" w:rsidP="00BE45FD">
      <w:pPr>
        <w:pStyle w:val="ListParagraph"/>
        <w:numPr>
          <w:ilvl w:val="0"/>
          <w:numId w:val="6"/>
        </w:numPr>
        <w:contextualSpacing w:val="0"/>
        <w:rPr>
          <w:lang w:val="pl-PL"/>
        </w:rPr>
      </w:pPr>
      <w:r>
        <w:rPr>
          <w:lang w:val="pl-PL"/>
        </w:rPr>
        <w:t xml:space="preserve">Dodać źródło o nazwie iot, wskazujące na Shared Access Policy naszego IoT Hub. Należy podać też Consumer group (utworzone </w:t>
      </w:r>
      <w:r w:rsidRPr="003E217F">
        <w:rPr>
          <w:i/>
          <w:lang w:val="pl-PL"/>
        </w:rPr>
        <w:t>sa</w:t>
      </w:r>
      <w:r>
        <w:rPr>
          <w:lang w:val="pl-PL"/>
        </w:rPr>
        <w:t>)  oraz wybrać serializację JSON w UTF-8.</w:t>
      </w:r>
      <w:r w:rsidR="00C77D58">
        <w:rPr>
          <w:lang w:val="pl-PL"/>
        </w:rPr>
        <w:t xml:space="preserve"> Podajemy:</w:t>
      </w:r>
      <w:r w:rsidR="00C77D58">
        <w:rPr>
          <w:lang w:val="pl-PL"/>
        </w:rPr>
        <w:br/>
      </w:r>
      <w:r w:rsidR="00C77D58" w:rsidRPr="00826913">
        <w:rPr>
          <w:i/>
          <w:lang w:val="pl-PL"/>
        </w:rPr>
        <w:t>IoT Hub</w:t>
      </w:r>
      <w:r w:rsidR="00C77D58">
        <w:rPr>
          <w:lang w:val="pl-PL"/>
        </w:rPr>
        <w:t>: nazwa huba (bez domeny)</w:t>
      </w:r>
      <w:r w:rsidR="00C77D58">
        <w:rPr>
          <w:lang w:val="pl-PL"/>
        </w:rPr>
        <w:br/>
      </w:r>
      <w:r w:rsidR="00C77D58" w:rsidRPr="00826913">
        <w:rPr>
          <w:i/>
          <w:lang w:val="pl-PL"/>
        </w:rPr>
        <w:t>Shared access policy name</w:t>
      </w:r>
      <w:r w:rsidR="00C77D58">
        <w:rPr>
          <w:lang w:val="pl-PL"/>
        </w:rPr>
        <w:t>: service</w:t>
      </w:r>
      <w:r w:rsidR="00C77D58">
        <w:rPr>
          <w:lang w:val="pl-PL"/>
        </w:rPr>
        <w:br/>
      </w:r>
      <w:r w:rsidR="00C77D58" w:rsidRPr="00826913">
        <w:rPr>
          <w:i/>
          <w:lang w:val="pl-PL"/>
        </w:rPr>
        <w:t>Shared access policy key</w:t>
      </w:r>
      <w:r w:rsidR="00C77D58">
        <w:rPr>
          <w:lang w:val="pl-PL"/>
        </w:rPr>
        <w:t>: &lt;klucz skopiowany z konfiguracji IoT Hub dla service&gt;</w:t>
      </w:r>
      <w:r w:rsidR="00C77D58">
        <w:rPr>
          <w:lang w:val="pl-PL"/>
        </w:rPr>
        <w:br/>
      </w:r>
      <w:r w:rsidR="00C77D58">
        <w:rPr>
          <w:lang w:val="pl-PL"/>
        </w:rPr>
        <w:lastRenderedPageBreak/>
        <w:t xml:space="preserve">Consumer Group: </w:t>
      </w:r>
      <w:r w:rsidR="00C77D58" w:rsidRPr="00C77D58">
        <w:rPr>
          <w:b/>
          <w:lang w:val="pl-PL"/>
        </w:rPr>
        <w:t>sa</w:t>
      </w:r>
      <w:r w:rsidR="00C77D58">
        <w:rPr>
          <w:lang w:val="pl-PL"/>
        </w:rPr>
        <w:t xml:space="preserve"> (którą założyliśmy w IoT Hub)</w:t>
      </w:r>
      <w:r w:rsidRPr="009021D1">
        <w:rPr>
          <w:lang w:val="pl-PL"/>
        </w:rPr>
        <w:br/>
      </w:r>
      <w:r>
        <w:rPr>
          <w:noProof/>
        </w:rPr>
        <w:drawing>
          <wp:inline distT="0" distB="0" distL="0" distR="0" wp14:anchorId="344D297C" wp14:editId="0F3D3A90">
            <wp:extent cx="6327302" cy="4777105"/>
            <wp:effectExtent l="0" t="0" r="0" b="0"/>
            <wp:docPr id="22" name="Picture 22" descr="C:\Users\tkopacz\AppData\Local\Temp\SNAGHTMLcf1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kopacz\AppData\Local\Temp\SNAGHTMLcf1629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416" cy="4778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21D1" w:rsidRDefault="009021D1" w:rsidP="00BE45FD">
      <w:pPr>
        <w:pStyle w:val="ListParagraph"/>
        <w:numPr>
          <w:ilvl w:val="0"/>
          <w:numId w:val="6"/>
        </w:numPr>
        <w:contextualSpacing w:val="0"/>
        <w:rPr>
          <w:lang w:val="pl-PL"/>
        </w:rPr>
      </w:pPr>
      <w:r>
        <w:rPr>
          <w:lang w:val="pl-PL"/>
        </w:rPr>
        <w:lastRenderedPageBreak/>
        <w:t xml:space="preserve">Dodać wyjście o nazwie blob wskazujące na utworzony </w:t>
      </w:r>
      <w:r w:rsidR="001D7DBA">
        <w:rPr>
          <w:lang w:val="pl-PL"/>
        </w:rPr>
        <w:t>kontener. Warto wybrać format CSV, z przecinkiem i w UTF-8.</w:t>
      </w:r>
      <w:r w:rsidR="002845F3">
        <w:rPr>
          <w:lang w:val="pl-PL"/>
        </w:rPr>
        <w:t xml:space="preserve"> Można też określić ścieżkę (</w:t>
      </w:r>
      <w:r w:rsidR="002845F3" w:rsidRPr="002845F3">
        <w:rPr>
          <w:i/>
          <w:lang w:val="pl-PL"/>
        </w:rPr>
        <w:t>Path pattern</w:t>
      </w:r>
      <w:r w:rsidR="002845F3">
        <w:rPr>
          <w:lang w:val="pl-PL"/>
        </w:rPr>
        <w:t>)</w:t>
      </w:r>
      <w:r w:rsidR="00945BBA">
        <w:rPr>
          <w:lang w:val="pl-PL"/>
        </w:rPr>
        <w:t>: {date}/{time}</w:t>
      </w:r>
      <w:r w:rsidR="001D7DBA">
        <w:rPr>
          <w:lang w:val="pl-PL"/>
        </w:rPr>
        <w:br/>
      </w:r>
      <w:r w:rsidR="001D7DBA">
        <w:rPr>
          <w:noProof/>
        </w:rPr>
        <w:drawing>
          <wp:inline distT="0" distB="0" distL="0" distR="0" wp14:anchorId="3AFC68D9" wp14:editId="004F3210">
            <wp:extent cx="6358362" cy="3761740"/>
            <wp:effectExtent l="0" t="0" r="4445" b="0"/>
            <wp:docPr id="25" name="Picture 25" descr="C:\Users\tkopacz\AppData\Local\Temp\SNAGHTMLd2b8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tkopacz\AppData\Local\Temp\SNAGHTMLd2b894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418" cy="376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5F3" w:rsidRDefault="002845F3" w:rsidP="00BE45FD">
      <w:pPr>
        <w:pStyle w:val="ListParagraph"/>
        <w:numPr>
          <w:ilvl w:val="0"/>
          <w:numId w:val="6"/>
        </w:numPr>
        <w:contextualSpacing w:val="0"/>
      </w:pPr>
      <w:r w:rsidRPr="002845F3">
        <w:t>Dodać kwerendę (Query): SELECT    * INTO    [blob] FROM    [iot]</w:t>
      </w:r>
      <w:r w:rsidRPr="002845F3">
        <w:br/>
      </w:r>
      <w:r>
        <w:rPr>
          <w:noProof/>
        </w:rPr>
        <w:drawing>
          <wp:inline distT="0" distB="0" distL="0" distR="0" wp14:anchorId="7940527F" wp14:editId="33A9C54E">
            <wp:extent cx="6070632" cy="4556760"/>
            <wp:effectExtent l="0" t="0" r="0" b="0"/>
            <wp:docPr id="27" name="Picture 27" descr="C:\Users\tkopacz\AppData\Local\Temp\SNAGHTMLd4ac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tkopacz\AppData\Local\Temp\SNAGHTMLd4aca4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397" cy="4559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D09" w:rsidRDefault="006A4B95" w:rsidP="00BE45FD">
      <w:pPr>
        <w:pStyle w:val="ListParagraph"/>
        <w:numPr>
          <w:ilvl w:val="0"/>
          <w:numId w:val="6"/>
        </w:numPr>
        <w:contextualSpacing w:val="0"/>
        <w:rPr>
          <w:lang w:val="pl-PL"/>
        </w:rPr>
      </w:pPr>
      <w:r w:rsidRPr="0029655C">
        <w:rPr>
          <w:lang w:val="pl-PL"/>
        </w:rPr>
        <w:lastRenderedPageBreak/>
        <w:t>Koniec konfiguracji (na razie) Azure.</w:t>
      </w:r>
    </w:p>
    <w:p w:rsidR="00635D09" w:rsidRDefault="00635D09">
      <w:pPr>
        <w:rPr>
          <w:lang w:val="pl-PL"/>
        </w:rPr>
      </w:pPr>
      <w:r>
        <w:rPr>
          <w:lang w:val="pl-PL"/>
        </w:rPr>
        <w:br w:type="page"/>
      </w:r>
    </w:p>
    <w:p w:rsidR="008B1B97" w:rsidRDefault="008B1B97" w:rsidP="002B6DD3">
      <w:pPr>
        <w:pStyle w:val="Heading1"/>
        <w:rPr>
          <w:lang w:val="pl-PL"/>
        </w:rPr>
      </w:pPr>
      <w:bookmarkStart w:id="19" w:name="_Toc445384157"/>
      <w:r>
        <w:rPr>
          <w:lang w:val="pl-PL"/>
        </w:rPr>
        <w:lastRenderedPageBreak/>
        <w:t xml:space="preserve">Rejestracja urządzenia </w:t>
      </w:r>
      <w:r w:rsidR="00DF2E0A">
        <w:rPr>
          <w:lang w:val="pl-PL"/>
        </w:rPr>
        <w:t>–</w:t>
      </w:r>
      <w:r>
        <w:rPr>
          <w:lang w:val="pl-PL"/>
        </w:rPr>
        <w:t xml:space="preserve"> DeviceExplorer</w:t>
      </w:r>
      <w:bookmarkEnd w:id="19"/>
    </w:p>
    <w:p w:rsidR="00DF2E0A" w:rsidRPr="00DF2E0A" w:rsidRDefault="00DF2E0A" w:rsidP="00B65AAE">
      <w:pPr>
        <w:pStyle w:val="ListParagraph"/>
        <w:numPr>
          <w:ilvl w:val="0"/>
          <w:numId w:val="8"/>
        </w:numPr>
        <w:contextualSpacing w:val="0"/>
      </w:pPr>
      <w:r w:rsidRPr="00635D09">
        <w:t xml:space="preserve">Git clone </w:t>
      </w:r>
      <w:hyperlink r:id="rId58" w:history="1">
        <w:r w:rsidR="00B65AAE" w:rsidRPr="00965085">
          <w:rPr>
            <w:rStyle w:val="Hyperlink"/>
          </w:rPr>
          <w:t>https://github.com/tkopacz/2016windowsiot-iothub-workshopV1</w:t>
        </w:r>
      </w:hyperlink>
      <w:r w:rsidR="00B65AAE">
        <w:t xml:space="preserve"> </w:t>
      </w:r>
    </w:p>
    <w:p w:rsidR="00DF2E0A" w:rsidRPr="00480C9A" w:rsidRDefault="00DF2E0A" w:rsidP="00B65AAE">
      <w:pPr>
        <w:pStyle w:val="ListParagraph"/>
        <w:numPr>
          <w:ilvl w:val="0"/>
          <w:numId w:val="8"/>
        </w:numPr>
        <w:contextualSpacing w:val="0"/>
      </w:pPr>
      <w:r w:rsidRPr="00480C9A">
        <w:t xml:space="preserve">Uruchomić </w:t>
      </w:r>
      <w:r w:rsidR="00B65AAE" w:rsidRPr="00480C9A">
        <w:rPr>
          <w:b/>
        </w:rPr>
        <w:t>Tools\READY_TO_RUN\DeviceExplorer.exe</w:t>
      </w:r>
      <w:r w:rsidR="00B65AAE" w:rsidRPr="00480C9A">
        <w:t xml:space="preserve"> </w:t>
      </w:r>
    </w:p>
    <w:p w:rsidR="00DE22FB" w:rsidRDefault="00DE22FB" w:rsidP="00BE45FD">
      <w:pPr>
        <w:pStyle w:val="ListParagraph"/>
        <w:numPr>
          <w:ilvl w:val="0"/>
          <w:numId w:val="8"/>
        </w:numPr>
        <w:contextualSpacing w:val="0"/>
      </w:pPr>
      <w:r>
        <w:t xml:space="preserve">Zalogować się </w:t>
      </w:r>
      <w:r w:rsidR="006D1B28">
        <w:t>Connection string dla iothubowner</w:t>
      </w:r>
      <w:r>
        <w:br/>
      </w:r>
      <w:r>
        <w:rPr>
          <w:noProof/>
        </w:rPr>
        <w:drawing>
          <wp:inline distT="0" distB="0" distL="0" distR="0" wp14:anchorId="13030A3F" wp14:editId="76ACBC3E">
            <wp:extent cx="2579427" cy="2625903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84452" cy="263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2FB" w:rsidRPr="00DE22FB" w:rsidRDefault="00DE22FB" w:rsidP="00BE45FD">
      <w:pPr>
        <w:pStyle w:val="ListParagraph"/>
        <w:numPr>
          <w:ilvl w:val="0"/>
          <w:numId w:val="8"/>
        </w:numPr>
        <w:contextualSpacing w:val="0"/>
        <w:rPr>
          <w:lang w:val="pl-PL"/>
        </w:rPr>
      </w:pPr>
      <w:r w:rsidRPr="00DE22FB">
        <w:rPr>
          <w:lang w:val="pl-PL"/>
        </w:rPr>
        <w:t>Zarejestrowa</w:t>
      </w:r>
      <w:r>
        <w:rPr>
          <w:lang w:val="pl-PL"/>
        </w:rPr>
        <w:t xml:space="preserve">ć urządzenie o nazwie </w:t>
      </w:r>
      <w:r w:rsidRPr="00DE22FB">
        <w:rPr>
          <w:i/>
          <w:lang w:val="pl-PL"/>
        </w:rPr>
        <w:t>D&lt;numer stanowiska&gt;</w:t>
      </w:r>
      <w:r w:rsidR="00697EC0">
        <w:rPr>
          <w:lang w:val="pl-PL"/>
        </w:rPr>
        <w:t xml:space="preserve"> oraz PC</w:t>
      </w:r>
      <w:r w:rsidR="0081726A">
        <w:rPr>
          <w:i/>
          <w:lang w:val="pl-PL"/>
        </w:rPr>
        <w:br/>
      </w:r>
      <w:r w:rsidR="00F52F35">
        <w:rPr>
          <w:noProof/>
        </w:rPr>
        <w:drawing>
          <wp:inline distT="0" distB="0" distL="0" distR="0" wp14:anchorId="5BBEA0EA" wp14:editId="3B301DBB">
            <wp:extent cx="2875632" cy="2927445"/>
            <wp:effectExtent l="0" t="0" r="127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78895" cy="293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2FB" w:rsidRPr="00697EC0" w:rsidRDefault="00DE22FB" w:rsidP="00BE45FD">
      <w:pPr>
        <w:pStyle w:val="ListParagraph"/>
        <w:numPr>
          <w:ilvl w:val="0"/>
          <w:numId w:val="8"/>
        </w:numPr>
        <w:contextualSpacing w:val="0"/>
        <w:rPr>
          <w:lang w:val="pl-PL"/>
        </w:rPr>
      </w:pPr>
      <w:r w:rsidRPr="00697EC0">
        <w:rPr>
          <w:lang w:val="pl-PL"/>
        </w:rPr>
        <w:t xml:space="preserve">Skopiować Connection String </w:t>
      </w:r>
      <w:r w:rsidR="00697EC0" w:rsidRPr="00697EC0">
        <w:rPr>
          <w:lang w:val="pl-PL"/>
        </w:rPr>
        <w:t>dla</w:t>
      </w:r>
      <w:r w:rsidRPr="00697EC0">
        <w:rPr>
          <w:lang w:val="pl-PL"/>
        </w:rPr>
        <w:t xml:space="preserve"> </w:t>
      </w:r>
      <w:r w:rsidR="00697EC0">
        <w:rPr>
          <w:lang w:val="pl-PL"/>
        </w:rPr>
        <w:t>obu urządzeń</w:t>
      </w:r>
      <w:r w:rsidRPr="00697EC0">
        <w:rPr>
          <w:lang w:val="pl-PL"/>
        </w:rPr>
        <w:br/>
      </w:r>
    </w:p>
    <w:p w:rsidR="001D41EA" w:rsidRDefault="001D41EA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pl-PL"/>
        </w:rPr>
      </w:pPr>
      <w:r>
        <w:rPr>
          <w:lang w:val="pl-PL"/>
        </w:rPr>
        <w:br w:type="page"/>
      </w:r>
    </w:p>
    <w:p w:rsidR="002B6DD3" w:rsidRDefault="002B6DD3" w:rsidP="002B6DD3">
      <w:pPr>
        <w:pStyle w:val="Heading1"/>
        <w:rPr>
          <w:lang w:val="pl-PL"/>
        </w:rPr>
      </w:pPr>
      <w:bookmarkStart w:id="20" w:name="_Toc445384158"/>
      <w:r>
        <w:rPr>
          <w:lang w:val="pl-PL"/>
        </w:rPr>
        <w:lastRenderedPageBreak/>
        <w:t>Azure IoT Hub – czy to w ogóle działa?</w:t>
      </w:r>
      <w:bookmarkEnd w:id="20"/>
    </w:p>
    <w:p w:rsidR="00635D09" w:rsidRPr="00635D09" w:rsidRDefault="00635D09" w:rsidP="00BE45FD">
      <w:pPr>
        <w:pStyle w:val="ListParagraph"/>
        <w:numPr>
          <w:ilvl w:val="0"/>
          <w:numId w:val="7"/>
        </w:numPr>
        <w:contextualSpacing w:val="0"/>
      </w:pPr>
      <w:r w:rsidRPr="00635D09">
        <w:t xml:space="preserve">Git clone </w:t>
      </w:r>
      <w:hyperlink r:id="rId61" w:history="1">
        <w:r w:rsidRPr="00635D09">
          <w:rPr>
            <w:rStyle w:val="Hyperlink"/>
          </w:rPr>
          <w:t>https://</w:t>
        </w:r>
      </w:hyperlink>
      <w:hyperlink r:id="rId62" w:history="1">
        <w:r w:rsidRPr="00635D09">
          <w:rPr>
            <w:rStyle w:val="Hyperlink"/>
          </w:rPr>
          <w:t>github.com/tkopacz/2016windowsiot-iothub-genericsender</w:t>
        </w:r>
      </w:hyperlink>
    </w:p>
    <w:p w:rsidR="00635D09" w:rsidRDefault="00635D09" w:rsidP="00BE45FD">
      <w:pPr>
        <w:pStyle w:val="ListParagraph"/>
        <w:numPr>
          <w:ilvl w:val="0"/>
          <w:numId w:val="7"/>
        </w:numPr>
        <w:contextualSpacing w:val="0"/>
        <w:rPr>
          <w:lang w:val="pl-PL"/>
        </w:rPr>
      </w:pPr>
      <w:r w:rsidRPr="00635D09">
        <w:rPr>
          <w:lang w:val="pl-PL"/>
        </w:rPr>
        <w:t xml:space="preserve">Otworzyć projekt </w:t>
      </w:r>
      <w:r w:rsidRPr="00635D09">
        <w:rPr>
          <w:b/>
          <w:lang w:val="pl-PL"/>
        </w:rPr>
        <w:t>SamplePCClient\IoTClient\IoTClient.sln</w:t>
      </w:r>
    </w:p>
    <w:p w:rsidR="00635D09" w:rsidRDefault="00635D09" w:rsidP="00BE45FD">
      <w:pPr>
        <w:pStyle w:val="ListParagraph"/>
        <w:numPr>
          <w:ilvl w:val="0"/>
          <w:numId w:val="7"/>
        </w:numPr>
        <w:contextualSpacing w:val="0"/>
        <w:rPr>
          <w:lang w:val="pl-PL"/>
        </w:rPr>
      </w:pPr>
      <w:r>
        <w:rPr>
          <w:lang w:val="pl-PL"/>
        </w:rPr>
        <w:t xml:space="preserve">Uruchomić </w:t>
      </w:r>
      <w:r w:rsidRPr="00635D09">
        <w:rPr>
          <w:lang w:val="pl-PL"/>
        </w:rPr>
        <w:t>SamplePCClient\IoTClient\IoTClient\IoTClient.csproj</w:t>
      </w:r>
    </w:p>
    <w:p w:rsidR="00FA2FF9" w:rsidRDefault="00635D09" w:rsidP="00BE45FD">
      <w:pPr>
        <w:pStyle w:val="ListParagraph"/>
        <w:numPr>
          <w:ilvl w:val="0"/>
          <w:numId w:val="7"/>
        </w:numPr>
        <w:contextualSpacing w:val="0"/>
        <w:rPr>
          <w:lang w:val="pl-PL"/>
        </w:rPr>
      </w:pPr>
      <w:r>
        <w:rPr>
          <w:lang w:val="pl-PL"/>
        </w:rPr>
        <w:t xml:space="preserve">Podać </w:t>
      </w:r>
      <w:r w:rsidR="001374C5">
        <w:rPr>
          <w:lang w:val="pl-PL"/>
        </w:rPr>
        <w:t>właściwy łańcuch połączeń</w:t>
      </w:r>
      <w:r w:rsidR="000D1F2D">
        <w:rPr>
          <w:lang w:val="pl-PL"/>
        </w:rPr>
        <w:t xml:space="preserve"> (dla PC)</w:t>
      </w:r>
      <w:r w:rsidR="00697EC0">
        <w:rPr>
          <w:lang w:val="pl-PL"/>
        </w:rPr>
        <w:t xml:space="preserve"> – skopiowany przed chwilą po zarejestrowaniu urządzenia.</w:t>
      </w:r>
      <w:r w:rsidR="00FA2FF9">
        <w:rPr>
          <w:lang w:val="pl-PL"/>
        </w:rPr>
        <w:br/>
      </w:r>
      <w:r w:rsidR="00FA2FF9">
        <w:rPr>
          <w:noProof/>
        </w:rPr>
        <w:drawing>
          <wp:inline distT="0" distB="0" distL="0" distR="0" wp14:anchorId="3FF157EA" wp14:editId="28C682B4">
            <wp:extent cx="5083791" cy="3834497"/>
            <wp:effectExtent l="0" t="0" r="317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50391" cy="388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FF9" w:rsidRDefault="00FA2FF9" w:rsidP="00BE45FD">
      <w:pPr>
        <w:pStyle w:val="ListParagraph"/>
        <w:numPr>
          <w:ilvl w:val="0"/>
          <w:numId w:val="7"/>
        </w:numPr>
        <w:contextualSpacing w:val="0"/>
        <w:rPr>
          <w:lang w:val="pl-PL"/>
        </w:rPr>
      </w:pPr>
      <w:r>
        <w:rPr>
          <w:lang w:val="pl-PL"/>
        </w:rPr>
        <w:t>Zobaczyć czy zdarzenia się odbierają w DeviceExplorer</w:t>
      </w:r>
      <w:r>
        <w:rPr>
          <w:lang w:val="pl-PL"/>
        </w:rPr>
        <w:br/>
      </w:r>
      <w:r>
        <w:rPr>
          <w:noProof/>
        </w:rPr>
        <w:drawing>
          <wp:inline distT="0" distB="0" distL="0" distR="0" wp14:anchorId="6290ECEF" wp14:editId="6CDE79D8">
            <wp:extent cx="3513671" cy="3576980"/>
            <wp:effectExtent l="0" t="0" r="0" b="444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28148" cy="359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7E" w:rsidRDefault="00DB297E" w:rsidP="00BE45FD">
      <w:pPr>
        <w:pStyle w:val="ListParagraph"/>
        <w:numPr>
          <w:ilvl w:val="0"/>
          <w:numId w:val="7"/>
        </w:numPr>
        <w:contextualSpacing w:val="0"/>
        <w:rPr>
          <w:lang w:val="pl-PL"/>
        </w:rPr>
      </w:pPr>
      <w:r>
        <w:rPr>
          <w:lang w:val="pl-PL"/>
        </w:rPr>
        <w:lastRenderedPageBreak/>
        <w:t>Przetestować wysyłanie wiadomości (zakładka Message To Device)</w:t>
      </w:r>
      <w:r>
        <w:rPr>
          <w:lang w:val="pl-PL"/>
        </w:rPr>
        <w:br/>
      </w:r>
      <w:r>
        <w:rPr>
          <w:noProof/>
        </w:rPr>
        <w:drawing>
          <wp:inline distT="0" distB="0" distL="0" distR="0" wp14:anchorId="2DF53853" wp14:editId="337E8E83">
            <wp:extent cx="5854890" cy="2429748"/>
            <wp:effectExtent l="0" t="0" r="0" b="0"/>
            <wp:docPr id="134" name="Picture 134" descr="C:\Users\tkopacz\AppData\Local\Temp\SNAGHTML1bc9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tkopacz\AppData\Local\Temp\SNAGHTML1bc9357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3308" cy="2433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32A" w:rsidRDefault="00DB297E" w:rsidP="00BE45FD">
      <w:pPr>
        <w:pStyle w:val="ListParagraph"/>
        <w:numPr>
          <w:ilvl w:val="0"/>
          <w:numId w:val="7"/>
        </w:numPr>
        <w:contextualSpacing w:val="0"/>
        <w:rPr>
          <w:lang w:val="pl-PL"/>
        </w:rPr>
      </w:pPr>
      <w:r>
        <w:rPr>
          <w:lang w:val="pl-PL"/>
        </w:rPr>
        <w:t xml:space="preserve">Oczywiście – podejrzeć w debuggerze </w:t>
      </w:r>
      <w:r w:rsidR="00D46387">
        <w:rPr>
          <w:lang w:val="pl-PL"/>
        </w:rPr>
        <w:t>jak działa aplikacja</w:t>
      </w:r>
      <w:r>
        <w:rPr>
          <w:lang w:val="pl-PL"/>
        </w:rPr>
        <w:t xml:space="preserve">. </w:t>
      </w:r>
    </w:p>
    <w:p w:rsidR="006D63FB" w:rsidRDefault="006D63FB" w:rsidP="00043F7A">
      <w:pPr>
        <w:pStyle w:val="ListParagraph"/>
        <w:numPr>
          <w:ilvl w:val="0"/>
          <w:numId w:val="7"/>
        </w:numPr>
        <w:contextualSpacing w:val="0"/>
      </w:pPr>
      <w:r>
        <w:rPr>
          <w:lang w:val="pl-PL"/>
        </w:rPr>
        <w:t>Podejrzeć czy p</w:t>
      </w:r>
      <w:r w:rsidR="00043F7A">
        <w:rPr>
          <w:lang w:val="pl-PL"/>
        </w:rPr>
        <w:t xml:space="preserve">rawidłowo się generują blob-y (za pośrednictwem Stream Analytics Job). </w:t>
      </w:r>
      <w:r w:rsidR="00043F7A" w:rsidRPr="00043F7A">
        <w:t>Dowolnym narzędziem (Visual Studio, Portal – tu – RedGate Azure Explorer, z Tools\setupAzureStorageExplorerCopy20160226.exe</w:t>
      </w:r>
      <w:r w:rsidR="00043F7A" w:rsidRPr="00043F7A">
        <w:br/>
      </w:r>
      <w:r w:rsidR="00043F7A">
        <w:rPr>
          <w:noProof/>
        </w:rPr>
        <w:drawing>
          <wp:inline distT="0" distB="0" distL="0" distR="0" wp14:anchorId="192E0093" wp14:editId="14D8B7BC">
            <wp:extent cx="4020503" cy="2978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22568" cy="297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25A" w:rsidRPr="00043F7A" w:rsidRDefault="008D625A">
      <w:r w:rsidRPr="00043F7A">
        <w:br w:type="page"/>
      </w:r>
    </w:p>
    <w:p w:rsidR="00416195" w:rsidRDefault="008D625A" w:rsidP="008D625A">
      <w:pPr>
        <w:pStyle w:val="Heading1"/>
        <w:rPr>
          <w:lang w:val="pl-PL"/>
        </w:rPr>
      </w:pPr>
      <w:bookmarkStart w:id="21" w:name="_Aplikacja_UWP_do"/>
      <w:bookmarkStart w:id="22" w:name="_Toc445384159"/>
      <w:bookmarkEnd w:id="21"/>
      <w:r>
        <w:rPr>
          <w:lang w:val="pl-PL"/>
        </w:rPr>
        <w:lastRenderedPageBreak/>
        <w:t>Aplikacja UWP do wysyłania komunikatów do IoT</w:t>
      </w:r>
      <w:r w:rsidR="006D5397">
        <w:rPr>
          <w:lang w:val="pl-PL"/>
        </w:rPr>
        <w:t xml:space="preserve"> Hub</w:t>
      </w:r>
      <w:bookmarkEnd w:id="22"/>
    </w:p>
    <w:p w:rsidR="00416195" w:rsidRDefault="00416195" w:rsidP="00BE45FD">
      <w:pPr>
        <w:pStyle w:val="ListParagraph"/>
        <w:numPr>
          <w:ilvl w:val="0"/>
          <w:numId w:val="9"/>
        </w:numPr>
        <w:contextualSpacing w:val="0"/>
        <w:rPr>
          <w:lang w:val="pl-PL"/>
        </w:rPr>
      </w:pPr>
      <w:r>
        <w:rPr>
          <w:lang w:val="pl-PL"/>
        </w:rPr>
        <w:t>Nowa aplikacja UWP</w:t>
      </w:r>
    </w:p>
    <w:p w:rsidR="001D69F5" w:rsidRDefault="009F47B6" w:rsidP="00BE45FD">
      <w:pPr>
        <w:pStyle w:val="ListParagraph"/>
        <w:numPr>
          <w:ilvl w:val="0"/>
          <w:numId w:val="9"/>
        </w:numPr>
        <w:contextualSpacing w:val="0"/>
        <w:rPr>
          <w:lang w:val="pl-PL"/>
        </w:rPr>
      </w:pPr>
      <w:r>
        <w:rPr>
          <w:lang w:val="pl-PL"/>
        </w:rPr>
        <w:t>Dodać</w:t>
      </w:r>
      <w:r w:rsidR="00416195">
        <w:rPr>
          <w:lang w:val="pl-PL"/>
        </w:rPr>
        <w:t xml:space="preserve"> Windows Iot Extension</w:t>
      </w:r>
    </w:p>
    <w:p w:rsidR="00987288" w:rsidRDefault="00987288" w:rsidP="00BE45FD">
      <w:pPr>
        <w:pStyle w:val="ListParagraph"/>
        <w:numPr>
          <w:ilvl w:val="0"/>
          <w:numId w:val="9"/>
        </w:numPr>
        <w:contextualSpacing w:val="0"/>
        <w:rPr>
          <w:lang w:val="pl-PL"/>
        </w:rPr>
      </w:pPr>
      <w:r>
        <w:rPr>
          <w:lang w:val="pl-PL"/>
        </w:rPr>
        <w:t xml:space="preserve">Dodać (NuGet): </w:t>
      </w:r>
      <w:r w:rsidRPr="00922614">
        <w:rPr>
          <w:b/>
          <w:lang w:val="pl-PL"/>
        </w:rPr>
        <w:t>Newtonsoft.Json</w:t>
      </w:r>
    </w:p>
    <w:p w:rsidR="00987288" w:rsidRPr="00987288" w:rsidRDefault="00987288" w:rsidP="00BE45FD">
      <w:pPr>
        <w:pStyle w:val="ListParagraph"/>
        <w:numPr>
          <w:ilvl w:val="0"/>
          <w:numId w:val="9"/>
        </w:numPr>
        <w:contextualSpacing w:val="0"/>
      </w:pPr>
      <w:r w:rsidRPr="00987288">
        <w:t xml:space="preserve">Dodać (NuGet): </w:t>
      </w:r>
      <w:r w:rsidRPr="00922614">
        <w:rPr>
          <w:b/>
        </w:rPr>
        <w:t>Microsoft.Azure.Devices.Client</w:t>
      </w:r>
    </w:p>
    <w:p w:rsidR="00666788" w:rsidRPr="00666788" w:rsidRDefault="009F47B6" w:rsidP="00BE45FD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</w:pPr>
      <w:r w:rsidRPr="00C473AE">
        <w:rPr>
          <w:lang w:val="pl-PL"/>
        </w:rPr>
        <w:t xml:space="preserve">Dodać </w:t>
      </w:r>
      <w:r w:rsidR="009F3685" w:rsidRPr="00C473AE">
        <w:rPr>
          <w:lang w:val="pl-PL"/>
        </w:rPr>
        <w:t xml:space="preserve">referencję z ADC Providers </w:t>
      </w:r>
      <w:r w:rsidR="004974F6" w:rsidRPr="00C473AE">
        <w:rPr>
          <w:lang w:val="pl-PL"/>
        </w:rPr>
        <w:t>do ms-iot\ADC\AdcMcp3008\AdcMcp3008.csproj</w:t>
      </w:r>
      <w:r w:rsidR="004974F6" w:rsidRPr="00C473AE">
        <w:rPr>
          <w:lang w:val="pl-PL"/>
        </w:rPr>
        <w:br/>
      </w:r>
      <w:r w:rsidR="004974F6" w:rsidRPr="00C473AE">
        <w:rPr>
          <w:rFonts w:ascii="Calibri" w:eastAsia="Times New Roman" w:hAnsi="Calibri" w:cs="Times New Roman"/>
          <w:lang w:val="pl-PL"/>
        </w:rPr>
        <w:t xml:space="preserve">Źródło: </w:t>
      </w:r>
      <w:hyperlink r:id="rId67" w:history="1">
        <w:r w:rsidR="009F3685" w:rsidRPr="00C473AE">
          <w:rPr>
            <w:rFonts w:ascii="Calibri" w:eastAsia="Times New Roman" w:hAnsi="Calibri" w:cs="Times New Roman"/>
            <w:color w:val="0000FF"/>
            <w:u w:val="single"/>
            <w:lang w:val="pl-PL"/>
          </w:rPr>
          <w:t>https://github.com/ms-iot/BusProviders.git</w:t>
        </w:r>
      </w:hyperlink>
    </w:p>
    <w:p w:rsidR="00666788" w:rsidRPr="00584097" w:rsidRDefault="00666788" w:rsidP="00BE45FD">
      <w:pPr>
        <w:pStyle w:val="ListParagraph"/>
        <w:numPr>
          <w:ilvl w:val="0"/>
          <w:numId w:val="9"/>
        </w:numPr>
        <w:contextualSpacing w:val="0"/>
      </w:pPr>
      <w:r>
        <w:rPr>
          <w:lang w:val="pl-PL"/>
        </w:rPr>
        <w:t xml:space="preserve">Pobrać plik z driverem dla BMP280 – nieznacznie zmodyfikowany (poprawić przestrzenie nazw itp.) </w:t>
      </w:r>
      <w:hyperlink r:id="rId68" w:history="1">
        <w:r w:rsidRPr="00666788">
          <w:rPr>
            <w:rFonts w:ascii="Calibri" w:eastAsia="Times New Roman" w:hAnsi="Calibri" w:cs="Times New Roman"/>
            <w:color w:val="0000FF"/>
            <w:u w:val="single"/>
          </w:rPr>
          <w:t>https://raw.githubusercontent.com/tkopacz/2016windowsiot-iothub-workshopV1/master/Test2_BMP280/Test2_BMP280/BMP280.cs</w:t>
        </w:r>
      </w:hyperlink>
    </w:p>
    <w:p w:rsidR="00AE604A" w:rsidRPr="00363816" w:rsidRDefault="00584097" w:rsidP="00BE45FD">
      <w:pPr>
        <w:pStyle w:val="ListParagraph"/>
        <w:numPr>
          <w:ilvl w:val="0"/>
          <w:numId w:val="5"/>
        </w:numPr>
        <w:contextualSpacing w:val="0"/>
        <w:rPr>
          <w:lang w:val="pl-PL"/>
        </w:rPr>
      </w:pPr>
      <w:r>
        <w:rPr>
          <w:lang w:val="pl-PL"/>
        </w:rPr>
        <w:t>Pobrać plik z</w:t>
      </w:r>
      <w:r w:rsidR="00AE604A">
        <w:rPr>
          <w:lang w:val="pl-PL"/>
        </w:rPr>
        <w:t xml:space="preserve"> driverem do TCS34725 (poprawić przestrzenie nazw itp.): </w:t>
      </w:r>
      <w:hyperlink r:id="rId69" w:history="1">
        <w:r w:rsidR="00AE604A" w:rsidRPr="005601D6">
          <w:rPr>
            <w:rStyle w:val="Hyperlink"/>
            <w:lang w:val="pl-PL"/>
          </w:rPr>
          <w:t>https://raw.githubusercontent.com/tkopacz/2016windowsiot-iothub-workshopV1/master/Test4_TCS34725/Test4_TCS34725/TCS34725.cs</w:t>
        </w:r>
      </w:hyperlink>
      <w:r w:rsidR="00AE604A">
        <w:rPr>
          <w:lang w:val="pl-PL"/>
        </w:rPr>
        <w:t xml:space="preserve"> </w:t>
      </w:r>
    </w:p>
    <w:p w:rsidR="00666788" w:rsidRPr="004F56FF" w:rsidRDefault="00C473AE" w:rsidP="00BE45FD">
      <w:pPr>
        <w:pStyle w:val="ListParagraph"/>
        <w:numPr>
          <w:ilvl w:val="0"/>
          <w:numId w:val="9"/>
        </w:numPr>
        <w:contextualSpacing w:val="0"/>
        <w:rPr>
          <w:highlight w:val="white"/>
          <w:lang w:val="pl-PL"/>
        </w:rPr>
      </w:pPr>
      <w:r w:rsidRPr="004F56FF">
        <w:rPr>
          <w:highlight w:val="white"/>
          <w:lang w:val="pl-PL"/>
        </w:rPr>
        <w:t xml:space="preserve">Dodać </w:t>
      </w:r>
      <w:r w:rsidRPr="004F56FF">
        <w:rPr>
          <w:b/>
          <w:lang w:val="pl-PL"/>
        </w:rPr>
        <w:t>Model.cs</w:t>
      </w:r>
      <w:r w:rsidR="004F56FF" w:rsidRPr="004F56FF">
        <w:rPr>
          <w:lang w:val="pl-PL"/>
        </w:rPr>
        <w:t>, klasę opisującą komunikat wysyłany do IoT Hub</w:t>
      </w:r>
    </w:p>
    <w:p w:rsidR="00C473AE" w:rsidRPr="00000375" w:rsidRDefault="00C473AE" w:rsidP="004F56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using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System;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using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System.Collections.Generic;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using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System.Linq;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using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System.Text;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using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System.Threading.Tasks;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namespace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MainIoTApp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{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class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MIoTBase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{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DateTime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Dt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MsgType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DeviceName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class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MSPI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:</w:t>
      </w:r>
      <w:r w:rsidRPr="00000375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MIoTBase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{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double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Potentiometer1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double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Potentiometer2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double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Light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class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MAll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: </w:t>
      </w:r>
      <w:r w:rsidRPr="00000375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MSPI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{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double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ADC3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internal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double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ADC4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internal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double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ADC5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internal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double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ADC6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internal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double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ADC7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internal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float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Altitude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internal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ColorName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internal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ColorData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ColorRaw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internal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RgbData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ColorRgb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internal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float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Pressure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internal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float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Temperature {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get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;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internal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}</w:t>
      </w:r>
    </w:p>
    <w:p w:rsidR="00C473AE" w:rsidRPr="00000375" w:rsidRDefault="00C473AE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}</w:t>
      </w:r>
    </w:p>
    <w:p w:rsidR="00006F51" w:rsidRDefault="00006F51" w:rsidP="00C473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9"/>
          <w:szCs w:val="19"/>
          <w:highlight w:val="white"/>
        </w:rPr>
      </w:pPr>
    </w:p>
    <w:p w:rsidR="008E5DEC" w:rsidRPr="00000375" w:rsidRDefault="008E5DEC" w:rsidP="00BE45FD">
      <w:pPr>
        <w:pStyle w:val="ListParagraph"/>
        <w:numPr>
          <w:ilvl w:val="0"/>
          <w:numId w:val="9"/>
        </w:numPr>
        <w:pBdr>
          <w:top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</w:pPr>
      <w:r w:rsidRPr="004F56FF">
        <w:rPr>
          <w:lang w:val="pl-PL"/>
        </w:rPr>
        <w:t>W pliku MainPage.xaml</w:t>
      </w:r>
      <w:r w:rsidR="004F56FF" w:rsidRPr="004F56FF">
        <w:rPr>
          <w:lang w:val="pl-PL"/>
        </w:rPr>
        <w:t xml:space="preserve"> dodać “UI”. Składa się z</w:t>
      </w:r>
      <w:r w:rsidR="004F56FF">
        <w:rPr>
          <w:lang w:val="pl-PL"/>
        </w:rPr>
        <w:t>:</w:t>
      </w:r>
      <w:r w:rsidR="004F56FF" w:rsidRPr="004F56FF">
        <w:rPr>
          <w:lang w:val="pl-PL"/>
        </w:rPr>
        <w:t xml:space="preserve"> </w:t>
      </w:r>
      <w:r w:rsidR="004F56FF">
        <w:rPr>
          <w:lang w:val="pl-PL"/>
        </w:rPr>
        <w:br/>
        <w:t xml:space="preserve">TextBox </w:t>
      </w:r>
      <w:r w:rsidR="004F56FF" w:rsidRPr="004F56FF">
        <w:rPr>
          <w:b/>
          <w:lang w:val="pl-PL"/>
        </w:rPr>
        <w:t>txtSPI</w:t>
      </w:r>
      <w:r w:rsidR="00006F51">
        <w:rPr>
          <w:lang w:val="pl-PL"/>
        </w:rPr>
        <w:t xml:space="preserve"> – </w:t>
      </w:r>
      <w:r w:rsidR="004F56FF">
        <w:rPr>
          <w:lang w:val="pl-PL"/>
        </w:rPr>
        <w:t>określa</w:t>
      </w:r>
      <w:r w:rsidR="00006F51">
        <w:rPr>
          <w:lang w:val="pl-PL"/>
        </w:rPr>
        <w:t xml:space="preserve"> </w:t>
      </w:r>
      <w:r w:rsidR="004F56FF">
        <w:rPr>
          <w:lang w:val="pl-PL"/>
        </w:rPr>
        <w:t>jak często będzie odpytywany przetwornik ADC i wysyłany „mały” komunikat)</w:t>
      </w:r>
      <w:r w:rsidR="004F56FF">
        <w:rPr>
          <w:lang w:val="pl-PL"/>
        </w:rPr>
        <w:br/>
        <w:t xml:space="preserve">TextBox </w:t>
      </w:r>
      <w:r w:rsidR="004F56FF" w:rsidRPr="008A4CD3">
        <w:rPr>
          <w:b/>
          <w:lang w:val="pl-PL"/>
        </w:rPr>
        <w:t>txtAll</w:t>
      </w:r>
      <w:r w:rsidR="004F56FF">
        <w:rPr>
          <w:lang w:val="pl-PL"/>
        </w:rPr>
        <w:t xml:space="preserve"> </w:t>
      </w:r>
      <w:r w:rsidR="00006F51">
        <w:rPr>
          <w:lang w:val="pl-PL"/>
        </w:rPr>
        <w:t xml:space="preserve">– </w:t>
      </w:r>
      <w:r w:rsidR="004F56FF">
        <w:rPr>
          <w:lang w:val="pl-PL"/>
        </w:rPr>
        <w:t>określa</w:t>
      </w:r>
      <w:r w:rsidR="00006F51">
        <w:rPr>
          <w:lang w:val="pl-PL"/>
        </w:rPr>
        <w:t xml:space="preserve"> </w:t>
      </w:r>
      <w:r w:rsidR="004F56FF">
        <w:rPr>
          <w:lang w:val="pl-PL"/>
        </w:rPr>
        <w:t>jak często będzie odpytywany cały układ i wysyłany „duży” komunikat)</w:t>
      </w:r>
      <w:r w:rsidR="008A4CD3">
        <w:rPr>
          <w:lang w:val="pl-PL"/>
        </w:rPr>
        <w:br/>
      </w:r>
      <w:r w:rsidR="008A4CD3" w:rsidRPr="008A4CD3">
        <w:rPr>
          <w:lang w:val="pl-PL"/>
        </w:rPr>
        <w:t>ToggleSwitch</w:t>
      </w:r>
      <w:r w:rsidR="008A4CD3">
        <w:rPr>
          <w:lang w:val="pl-PL"/>
        </w:rPr>
        <w:t xml:space="preserve"> </w:t>
      </w:r>
      <w:r w:rsidR="008A4CD3" w:rsidRPr="008A4CD3">
        <w:rPr>
          <w:b/>
          <w:lang w:val="pl-PL"/>
        </w:rPr>
        <w:t>tgSend</w:t>
      </w:r>
      <w:r w:rsidR="00006F51">
        <w:rPr>
          <w:lang w:val="pl-PL"/>
        </w:rPr>
        <w:t xml:space="preserve"> – </w:t>
      </w:r>
      <w:r w:rsidR="008A4CD3">
        <w:rPr>
          <w:lang w:val="pl-PL"/>
        </w:rPr>
        <w:t>włącza</w:t>
      </w:r>
      <w:r w:rsidR="00006F51">
        <w:rPr>
          <w:lang w:val="pl-PL"/>
        </w:rPr>
        <w:t xml:space="preserve"> </w:t>
      </w:r>
      <w:r w:rsidR="008A4CD3">
        <w:rPr>
          <w:lang w:val="pl-PL"/>
        </w:rPr>
        <w:t>i wyłącza wysyłanie)</w:t>
      </w:r>
      <w:r w:rsidR="00006F51">
        <w:rPr>
          <w:lang w:val="pl-PL"/>
        </w:rPr>
        <w:br/>
        <w:t xml:space="preserve">TextBlock </w:t>
      </w:r>
      <w:r w:rsidR="00006F51" w:rsidRPr="00006F51">
        <w:rPr>
          <w:b/>
          <w:lang w:val="pl-PL"/>
        </w:rPr>
        <w:t>txtState</w:t>
      </w:r>
      <w:r w:rsidR="00006F51">
        <w:rPr>
          <w:lang w:val="pl-PL"/>
        </w:rPr>
        <w:t xml:space="preserve"> – pokazuje na ekranie stan działania (ostatnio wysłany komunikat, wyjątek itp.)</w:t>
      </w:r>
      <w:r w:rsidR="008A4CD3">
        <w:rPr>
          <w:lang w:val="pl-PL"/>
        </w:rPr>
        <w:br/>
      </w:r>
      <w:r w:rsidRPr="008A4CD3">
        <w:rPr>
          <w:lang w:val="pl-PL"/>
        </w:rPr>
        <w:br/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&lt;</w:t>
      </w:r>
      <w:r w:rsidRPr="00000375">
        <w:rPr>
          <w:rFonts w:ascii="Consolas" w:hAnsi="Consolas" w:cs="Consolas"/>
          <w:color w:val="A31515"/>
          <w:sz w:val="16"/>
          <w:szCs w:val="16"/>
          <w:highlight w:val="white"/>
          <w:lang w:val="pl-PL"/>
        </w:rPr>
        <w:t>Page</w:t>
      </w: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  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  <w:lang w:val="pl-PL"/>
        </w:rPr>
        <w:t xml:space="preserve"> 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>x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: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>Class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="MainIoTApp.MainPage"</w:t>
      </w: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lastRenderedPageBreak/>
        <w:t xml:space="preserve">   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xmlns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="http://schemas.microsoft.com/winfx/2006/xaml/presentation"</w:t>
      </w: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xmlns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: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>x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="http://schemas.microsoft.com/winfx/2006/xaml"</w:t>
      </w: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xmlns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: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>local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="using:MainIoTApp"</w:t>
      </w: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xmlns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: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>d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="http://schemas.microsoft.com/expression/blend/2008"</w:t>
      </w: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xmlns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: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>mc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="http://schemas.openxmlformats.org/markup-compatibility/2006"</w:t>
      </w: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mc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: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>Ignorable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="d"&gt;</w:t>
      </w: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&lt;</w:t>
      </w:r>
      <w:r w:rsidRPr="00000375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Background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="{</w:t>
      </w:r>
      <w:r w:rsidRPr="00000375">
        <w:rPr>
          <w:rFonts w:ascii="Consolas" w:hAnsi="Consolas" w:cs="Consolas"/>
          <w:color w:val="A31515"/>
          <w:sz w:val="16"/>
          <w:szCs w:val="16"/>
          <w:highlight w:val="white"/>
        </w:rPr>
        <w:t>ThemeResource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ApplicationPageBackgroundThemeBrush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}"&gt;</w:t>
      </w: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&lt;</w:t>
      </w:r>
      <w:r w:rsidRPr="00000375">
        <w:rPr>
          <w:rFonts w:ascii="Consolas" w:hAnsi="Consolas" w:cs="Consolas"/>
          <w:color w:val="A31515"/>
          <w:sz w:val="16"/>
          <w:szCs w:val="16"/>
          <w:highlight w:val="white"/>
        </w:rPr>
        <w:t>TextBlock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x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: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>Name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="txtState"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HorizontalAlignment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="Left"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Margin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="0,133,0,0"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TextWrapping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="Wrap"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Text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="TextBlock"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VerticalAlignment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="Top"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Height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="200"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Width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="700"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FontSize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="13.333"/&gt;</w:t>
      </w: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&lt;</w:t>
      </w:r>
      <w:r w:rsidRPr="00000375">
        <w:rPr>
          <w:rFonts w:ascii="Consolas" w:hAnsi="Consolas" w:cs="Consolas"/>
          <w:color w:val="A31515"/>
          <w:sz w:val="16"/>
          <w:szCs w:val="16"/>
          <w:highlight w:val="white"/>
        </w:rPr>
        <w:t>TextBox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x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: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>Name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="txtSPI"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HorizontalAlignment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="Left"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Margin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="266,73,0,0"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TextWrapping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="Wrap"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Text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="1000"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VerticalAlignment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="Top"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FontSize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="32"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Width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="166"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TextChanged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="txtSPI_TextChanged"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IsEnabled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="False"/&gt;</w:t>
      </w: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&lt;</w:t>
      </w:r>
      <w:r w:rsidRPr="00000375">
        <w:rPr>
          <w:rFonts w:ascii="Consolas" w:hAnsi="Consolas" w:cs="Consolas"/>
          <w:color w:val="A31515"/>
          <w:sz w:val="16"/>
          <w:szCs w:val="16"/>
          <w:highlight w:val="white"/>
        </w:rPr>
        <w:t>ToggleSwitch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x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: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>Name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="tgSend"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Header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="Send"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HorizontalAlignment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="Left"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Margin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="10,59,0,0"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VerticalAlignment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="Top"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FontSize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="21.333"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Toggled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="tgSend_Toggled"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IsEnabled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="False" /&gt;</w:t>
      </w: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&lt;</w:t>
      </w:r>
      <w:r w:rsidRPr="00000375">
        <w:rPr>
          <w:rFonts w:ascii="Consolas" w:hAnsi="Consolas" w:cs="Consolas"/>
          <w:color w:val="A31515"/>
          <w:sz w:val="16"/>
          <w:szCs w:val="16"/>
          <w:highlight w:val="white"/>
        </w:rPr>
        <w:t>TextBox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x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: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>Name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="txtAll"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HorizontalAlignment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="Left"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Margin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="534,73,0,0"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TextWrapping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="Wrap"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Text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="5000"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VerticalAlignment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="Top"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FontSize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="32"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Width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="166"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TextChanged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="txtAll_TextChanged"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IsEnabled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="False"/&gt;</w:t>
      </w: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&lt;</w:t>
      </w:r>
      <w:r w:rsidRPr="00000375">
        <w:rPr>
          <w:rFonts w:ascii="Consolas" w:hAnsi="Consolas" w:cs="Consolas"/>
          <w:color w:val="A31515"/>
          <w:sz w:val="16"/>
          <w:szCs w:val="16"/>
          <w:highlight w:val="white"/>
        </w:rPr>
        <w:t>TextBlock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x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: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>Name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="textBlock"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HorizontalAlignment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="Left"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Margin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="474,77,0,0"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TextWrapping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="Wrap"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Text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="All :"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VerticalAlignment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="Top"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FontSize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="32"/&gt;</w:t>
      </w: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&lt;</w:t>
      </w:r>
      <w:r w:rsidRPr="00000375">
        <w:rPr>
          <w:rFonts w:ascii="Consolas" w:hAnsi="Consolas" w:cs="Consolas"/>
          <w:color w:val="A31515"/>
          <w:sz w:val="16"/>
          <w:szCs w:val="16"/>
          <w:highlight w:val="white"/>
        </w:rPr>
        <w:t>TextBlock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x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: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>Name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="textBlock_Copy"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HorizontalAlignment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="Left"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Margin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="198,77,0,0"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TextWrapping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="Wrap"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Text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="SPI :"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VerticalAlignment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="Top"</w:t>
      </w:r>
      <w:r w:rsidRPr="00000375">
        <w:rPr>
          <w:rFonts w:ascii="Consolas" w:hAnsi="Consolas" w:cs="Consolas"/>
          <w:color w:val="FF0000"/>
          <w:sz w:val="16"/>
          <w:szCs w:val="16"/>
          <w:highlight w:val="white"/>
        </w:rPr>
        <w:t xml:space="preserve"> FontSize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="32"/&gt;</w:t>
      </w: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r w:rsidRPr="00000375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:rsidR="008E5DEC" w:rsidRPr="00000375" w:rsidRDefault="008E5DEC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r w:rsidRPr="00000375">
        <w:rPr>
          <w:rFonts w:ascii="Consolas" w:hAnsi="Consolas" w:cs="Consolas"/>
          <w:color w:val="A31515"/>
          <w:sz w:val="16"/>
          <w:szCs w:val="16"/>
          <w:highlight w:val="white"/>
        </w:rPr>
        <w:t>Page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:rsidR="00006F51" w:rsidRPr="00000375" w:rsidRDefault="00006F51" w:rsidP="008E5D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1D69F5" w:rsidRPr="00480C9A" w:rsidRDefault="00480C9A" w:rsidP="00BE45FD">
      <w:pPr>
        <w:pStyle w:val="ListParagraph"/>
        <w:numPr>
          <w:ilvl w:val="0"/>
          <w:numId w:val="9"/>
        </w:numPr>
        <w:pBdr>
          <w:top w:val="single" w:sz="4" w:space="1" w:color="auto"/>
        </w:pBdr>
        <w:rPr>
          <w:noProof/>
          <w:sz w:val="16"/>
          <w:szCs w:val="16"/>
        </w:rPr>
      </w:pPr>
      <w:r w:rsidRPr="00480C9A">
        <w:rPr>
          <w:rFonts w:ascii="Calibri" w:eastAsia="Times New Roman" w:hAnsi="Calibri" w:cs="Times New Roman"/>
        </w:rPr>
        <w:t xml:space="preserve">Podać parametry z </w:t>
      </w:r>
      <w:r w:rsidR="001D69F5" w:rsidRPr="00480C9A">
        <w:rPr>
          <w:rFonts w:ascii="Calibri" w:eastAsia="Times New Roman" w:hAnsi="Calibri" w:cs="Times New Roman"/>
        </w:rPr>
        <w:t>łańcuchami połączeń do IoT Hub</w:t>
      </w:r>
      <w:r w:rsidRPr="00480C9A">
        <w:rPr>
          <w:rFonts w:ascii="Calibri" w:eastAsia="Times New Roman" w:hAnsi="Calibri" w:cs="Times New Roman"/>
        </w:rPr>
        <w:t xml:space="preserve"> (partial class dla MainPage)</w:t>
      </w:r>
      <w:r w:rsidR="008A4CD3" w:rsidRPr="00480C9A">
        <w:rPr>
          <w:rFonts w:ascii="Calibri" w:eastAsia="Times New Roman" w:hAnsi="Calibri" w:cs="Times New Roman"/>
        </w:rPr>
        <w:t>:</w:t>
      </w:r>
      <w:r w:rsidR="008A4CD3" w:rsidRPr="00480C9A">
        <w:rPr>
          <w:rFonts w:ascii="Calibri" w:eastAsia="Times New Roman" w:hAnsi="Calibri" w:cs="Times New Roman"/>
        </w:rPr>
        <w:br/>
      </w:r>
      <w:r w:rsidR="008A4CD3" w:rsidRPr="00480C9A">
        <w:rPr>
          <w:rFonts w:ascii="Calibri" w:eastAsia="Times New Roman" w:hAnsi="Calibri" w:cs="Times New Roman"/>
          <w:b/>
        </w:rPr>
        <w:t>DeviceId</w:t>
      </w:r>
      <w:r w:rsidR="008A4CD3" w:rsidRPr="00480C9A">
        <w:rPr>
          <w:rFonts w:ascii="Calibri" w:eastAsia="Times New Roman" w:hAnsi="Calibri" w:cs="Times New Roman"/>
        </w:rPr>
        <w:t xml:space="preserve"> – nazwa urządzenia (musi pasować) do SAS dla MQTT</w:t>
      </w:r>
      <w:r w:rsidR="008A4CD3" w:rsidRPr="00480C9A">
        <w:rPr>
          <w:rFonts w:ascii="Calibri" w:eastAsia="Times New Roman" w:hAnsi="Calibri" w:cs="Times New Roman"/>
        </w:rPr>
        <w:br/>
      </w:r>
      <w:r w:rsidR="008A4CD3" w:rsidRPr="00480C9A">
        <w:rPr>
          <w:b/>
          <w:highlight w:val="white"/>
        </w:rPr>
        <w:t>TKConnectionString</w:t>
      </w:r>
      <w:r w:rsidR="008A4CD3" w:rsidRPr="00480C9A">
        <w:rPr>
          <w:rFonts w:ascii="Calibri" w:eastAsia="Times New Roman" w:hAnsi="Calibri" w:cs="Times New Roman"/>
        </w:rPr>
        <w:t xml:space="preserve"> – łańcuch połączeń do IoT Hub</w:t>
      </w:r>
      <w:r w:rsidR="008A4CD3" w:rsidRPr="00480C9A">
        <w:rPr>
          <w:rFonts w:ascii="Calibri" w:eastAsia="Times New Roman" w:hAnsi="Calibri" w:cs="Times New Roman"/>
        </w:rPr>
        <w:br/>
      </w:r>
      <w:r w:rsidR="008A4CD3" w:rsidRPr="00480C9A">
        <w:rPr>
          <w:rFonts w:ascii="Calibri" w:eastAsia="Times New Roman" w:hAnsi="Calibri" w:cs="Times New Roman"/>
          <w:b/>
        </w:rPr>
        <w:t>TKConnectionMqtt</w:t>
      </w:r>
      <w:r w:rsidR="008A4CD3" w:rsidRPr="00480C9A">
        <w:rPr>
          <w:rFonts w:ascii="Calibri" w:eastAsia="Times New Roman" w:hAnsi="Calibri" w:cs="Times New Roman"/>
        </w:rPr>
        <w:t xml:space="preserve"> – nazwa DNS wskazująca na IoT Hub</w:t>
      </w:r>
      <w:r w:rsidR="00646210" w:rsidRPr="00480C9A">
        <w:rPr>
          <w:rFonts w:ascii="Calibri" w:eastAsia="Times New Roman" w:hAnsi="Calibri" w:cs="Times New Roman"/>
        </w:rPr>
        <w:br/>
      </w:r>
      <w:r w:rsidR="00646210" w:rsidRPr="00480C9A">
        <w:rPr>
          <w:rFonts w:ascii="Calibri" w:eastAsia="Times New Roman" w:hAnsi="Calibri" w:cs="Times New Roman"/>
          <w:b/>
        </w:rPr>
        <w:t>TKConnectionMqttPassword</w:t>
      </w:r>
      <w:r w:rsidR="00646210" w:rsidRPr="00480C9A">
        <w:rPr>
          <w:rFonts w:ascii="Calibri" w:eastAsia="Times New Roman" w:hAnsi="Calibri" w:cs="Times New Roman"/>
        </w:rPr>
        <w:t xml:space="preserve"> – SAS wygenerowany dla DANEGO urządzenia</w:t>
      </w:r>
      <w:r w:rsidR="003257E3" w:rsidRPr="00480C9A">
        <w:rPr>
          <w:rFonts w:ascii="Calibri" w:eastAsia="Times New Roman" w:hAnsi="Calibri" w:cs="Times New Roman"/>
        </w:rPr>
        <w:t xml:space="preserve"> używając DeviceExplorer</w:t>
      </w:r>
      <w:r w:rsidR="003257E3" w:rsidRPr="00480C9A">
        <w:rPr>
          <w:rFonts w:ascii="Calibri" w:eastAsia="Times New Roman" w:hAnsi="Calibri" w:cs="Times New Roman"/>
        </w:rPr>
        <w:br/>
      </w:r>
      <w:r w:rsidR="001D69F5" w:rsidRPr="00480C9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public</w:t>
      </w:r>
      <w:r w:rsidR="001D69F5" w:rsidRPr="00480C9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="001D69F5" w:rsidRPr="00480C9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sealed</w:t>
      </w:r>
      <w:r w:rsidR="001D69F5" w:rsidRPr="00480C9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="001D69F5" w:rsidRPr="00480C9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partial</w:t>
      </w:r>
      <w:r w:rsidR="001D69F5" w:rsidRPr="00480C9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="001D69F5" w:rsidRPr="00480C9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class</w:t>
      </w:r>
      <w:r w:rsidR="001D69F5" w:rsidRPr="00480C9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="001D69F5" w:rsidRPr="00480C9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MainPage</w:t>
      </w:r>
      <w:r w:rsidR="001D69F5" w:rsidRPr="00480C9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: </w:t>
      </w:r>
      <w:r w:rsidR="001D69F5" w:rsidRPr="00480C9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Page</w:t>
      </w:r>
    </w:p>
    <w:p w:rsidR="001D69F5" w:rsidRPr="00000375" w:rsidRDefault="001D69F5" w:rsidP="001D6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480C9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{</w:t>
      </w:r>
    </w:p>
    <w:p w:rsidR="001D69F5" w:rsidRPr="00000375" w:rsidRDefault="001D69F5" w:rsidP="001D6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const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DeviceId = </w:t>
      </w:r>
      <w:r w:rsidRPr="00000375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"D01"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</w:t>
      </w:r>
    </w:p>
    <w:p w:rsidR="001D69F5" w:rsidRPr="00000375" w:rsidRDefault="001D69F5" w:rsidP="001D6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</w:p>
    <w:p w:rsidR="001D69F5" w:rsidRPr="00000375" w:rsidRDefault="001D69F5" w:rsidP="001D6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const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TKConnectionString = </w:t>
      </w:r>
      <w:r w:rsidRPr="00000375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"HostName=pltkdpepliot2016.azure-devices.net;DeviceId=D01;SharedAccessKey=&lt;własne&gt;"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</w:t>
      </w:r>
    </w:p>
    <w:p w:rsidR="001D69F5" w:rsidRPr="00000375" w:rsidRDefault="001D69F5" w:rsidP="001D6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const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TKConnectionMqtt = </w:t>
      </w:r>
      <w:r w:rsidRPr="00000375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"pltkdpepliot2016.azure-devices.net"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</w:t>
      </w:r>
    </w:p>
    <w:p w:rsidR="001D69F5" w:rsidRPr="00000375" w:rsidRDefault="001D69F5" w:rsidP="001D6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const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TKConnectionMqttUsername = </w:t>
      </w:r>
      <w:r w:rsidR="00EA12F4"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TKConnectionMqtt</w:t>
      </w:r>
      <w:r w:rsidR="00EA12F4" w:rsidRPr="00000375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 xml:space="preserve"> + </w:t>
      </w:r>
      <w:r w:rsidRPr="00000375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</w:t>
      </w:r>
      <w:r w:rsidR="008A4CD3" w:rsidRPr="00000375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/</w:t>
      </w:r>
      <w:r w:rsidRPr="00000375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</w:t>
      </w:r>
      <w:r w:rsidR="008A4CD3" w:rsidRPr="00000375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 xml:space="preserve"> + </w:t>
      </w:r>
      <w:r w:rsidR="008A4CD3"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DeviceId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</w:t>
      </w:r>
    </w:p>
    <w:p w:rsidR="001D69F5" w:rsidRPr="00000375" w:rsidRDefault="001D69F5" w:rsidP="001D6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const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TKConnectionMqttPassword = </w:t>
      </w:r>
      <w:r w:rsidRPr="00000375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"SharedAccessSignature sr=pltkdpepliot2016.azure-devices.net&amp;sig=….3d&amp;se=1488102293&amp;skn=device"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</w:t>
      </w:r>
    </w:p>
    <w:p w:rsidR="001D69F5" w:rsidRPr="00000375" w:rsidRDefault="001D69F5" w:rsidP="001D6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8000"/>
          <w:sz w:val="16"/>
          <w:szCs w:val="16"/>
          <w:highlight w:val="white"/>
        </w:rPr>
        <w:t>//const string TKConnectionMqttPassword = "SharedAccessSignature sr=pltkdpepliot2016.azure-devices.net&amp;sig=…&amp;se=1488062147&amp;skn=iothubowner";</w:t>
      </w:r>
    </w:p>
    <w:p w:rsidR="001D69F5" w:rsidRPr="00000375" w:rsidRDefault="001D69F5" w:rsidP="001D6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const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TKMqttTopicSend = </w:t>
      </w:r>
      <w:r w:rsidRPr="00000375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"devices/"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+ DeviceId + </w:t>
      </w:r>
      <w:r w:rsidRPr="00000375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"/messages/events"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</w:t>
      </w:r>
    </w:p>
    <w:p w:rsidR="001D69F5" w:rsidRPr="00000375" w:rsidRDefault="001D69F5" w:rsidP="001D6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const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TKMqttTopicReceive = </w:t>
      </w:r>
      <w:r w:rsidRPr="00000375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"devices/"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+ DeviceId + </w:t>
      </w:r>
      <w:r w:rsidRPr="00000375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"/messages/devicebound"</w:t>
      </w: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</w:t>
      </w:r>
    </w:p>
    <w:p w:rsidR="001D69F5" w:rsidRPr="00000375" w:rsidRDefault="001D69F5" w:rsidP="001D6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</w:p>
    <w:p w:rsidR="001D69F5" w:rsidRPr="00000375" w:rsidRDefault="001D69F5" w:rsidP="001D6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}</w:t>
      </w:r>
    </w:p>
    <w:p w:rsidR="00006F51" w:rsidRDefault="00006F51" w:rsidP="001D6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9"/>
          <w:szCs w:val="19"/>
          <w:highlight w:val="white"/>
        </w:rPr>
      </w:pPr>
    </w:p>
    <w:p w:rsidR="00C842ED" w:rsidRPr="00000375" w:rsidRDefault="00C842ED" w:rsidP="00BE45FD">
      <w:pPr>
        <w:pStyle w:val="ListParagraph"/>
        <w:numPr>
          <w:ilvl w:val="0"/>
          <w:numId w:val="9"/>
        </w:numPr>
        <w:pBdr>
          <w:top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</w:pPr>
      <w:r w:rsidRPr="00C842ED">
        <w:rPr>
          <w:rFonts w:ascii="Calibri" w:eastAsia="Times New Roman" w:hAnsi="Calibri" w:cs="Times New Roman"/>
          <w:lang w:val="pl-PL"/>
        </w:rPr>
        <w:t>Do pliku MainPage.xaml.cs i klasy MainPage dodać zmienne pomocnicze:</w:t>
      </w:r>
      <w:r>
        <w:rPr>
          <w:rFonts w:ascii="Calibri" w:eastAsia="Times New Roman" w:hAnsi="Calibri" w:cs="Times New Roman"/>
          <w:lang w:val="pl-PL"/>
        </w:rPr>
        <w:br/>
        <w:t xml:space="preserve">Uwaga! </w:t>
      </w:r>
      <w:r w:rsidRPr="00DE35E5">
        <w:rPr>
          <w:rFonts w:ascii="Calibri" w:eastAsia="Times New Roman" w:hAnsi="Calibri" w:cs="Times New Roman"/>
          <w:b/>
          <w:lang w:val="pl-PL"/>
        </w:rPr>
        <w:t>MaxMsgCount</w:t>
      </w:r>
      <w:r>
        <w:rPr>
          <w:rFonts w:ascii="Calibri" w:eastAsia="Times New Roman" w:hAnsi="Calibri" w:cs="Times New Roman"/>
          <w:lang w:val="pl-PL"/>
        </w:rPr>
        <w:t xml:space="preserve"> określa maksymalną liczbę komunikatów (małych i dużych) wysyłanych w danej sesji. Pozwala to uniknąć za szybkiego wyczerpania puli darmowych komunikatów w IoT Hub.</w:t>
      </w:r>
      <w:r w:rsidR="00DE35E5">
        <w:rPr>
          <w:rFonts w:ascii="Calibri" w:eastAsia="Times New Roman" w:hAnsi="Calibri" w:cs="Times New Roman"/>
          <w:lang w:val="pl-PL"/>
        </w:rPr>
        <w:t xml:space="preserve"> </w:t>
      </w:r>
      <w:r w:rsidRPr="00C842ED">
        <w:rPr>
          <w:rFonts w:ascii="Calibri" w:eastAsia="Times New Roman" w:hAnsi="Calibri" w:cs="Times New Roman"/>
          <w:lang w:val="pl-PL"/>
        </w:rPr>
        <w:br/>
        <w:t xml:space="preserve"> </w:t>
      </w:r>
      <w:r w:rsidRPr="00C842ED">
        <w:rPr>
          <w:rFonts w:ascii="Calibri" w:eastAsia="Times New Roman" w:hAnsi="Calibri" w:cs="Times New Roman"/>
          <w:lang w:val="pl-PL"/>
        </w:rPr>
        <w:br/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  <w:lang w:val="pl-PL"/>
        </w:rPr>
        <w:t xml:space="preserve"> DispatcherTimer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m_t;</w:t>
      </w: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      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DispatcherTimer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m_tSPI;</w:t>
      </w: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GpioPin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m_blink;</w:t>
      </w: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GpioPinValue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m_blinkValue;</w:t>
      </w: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const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float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seaLevelPressure = 1013.25f;</w:t>
      </w: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BMP280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m_bmp280;</w:t>
      </w: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AdcController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m_adc;</w:t>
      </w: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AdcChannel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[] m_adcChannel;</w:t>
      </w: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TCS34725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m_tcs;</w:t>
      </w: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DeviceClient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m_clt;</w:t>
      </w: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MSPI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m_mSPI;</w:t>
      </w: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int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m_msgSpiCount = 0;</w:t>
      </w: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int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m_msgCount = 0;</w:t>
      </w:r>
    </w:p>
    <w:p w:rsidR="00C842ED" w:rsidRPr="00000375" w:rsidRDefault="00C842ED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int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MaxMsgCount = 1000;</w:t>
      </w:r>
    </w:p>
    <w:p w:rsidR="00006F51" w:rsidRDefault="00006F51" w:rsidP="00C842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06F51" w:rsidRPr="00000375" w:rsidRDefault="00006F51" w:rsidP="00BE45FD">
      <w:pPr>
        <w:pStyle w:val="ListParagraph"/>
        <w:numPr>
          <w:ilvl w:val="0"/>
          <w:numId w:val="9"/>
        </w:numPr>
        <w:pBdr>
          <w:top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6F51">
        <w:rPr>
          <w:highlight w:val="white"/>
        </w:rPr>
        <w:lastRenderedPageBreak/>
        <w:t>Inicjalizacja urządzeń:</w:t>
      </w:r>
      <w:r w:rsidRPr="00006F51">
        <w:rPr>
          <w:highlight w:val="white"/>
        </w:rPr>
        <w:br/>
      </w:r>
      <w:r w:rsidRPr="00006F51">
        <w:rPr>
          <w:highlight w:val="white"/>
        </w:rPr>
        <w:br/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public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MainPage()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{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this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.InitializeComponent();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setup();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}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private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async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void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setup()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{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try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008000"/>
          <w:sz w:val="16"/>
          <w:szCs w:val="16"/>
          <w:highlight w:val="white"/>
        </w:rPr>
        <w:t>//0.IoTHub client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m_clt =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DeviceClient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.CreateFromConnectionString(TKConnectionString,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TransportType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.Http1);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m_clt.SendEventAsync(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new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Message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(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new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byte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[] { 1, 2, 3 }));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Task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.Run(() =&gt; ReceiveDataFromAzure()); </w:t>
      </w:r>
      <w:r w:rsidRPr="00000375">
        <w:rPr>
          <w:rFonts w:ascii="Consolas" w:hAnsi="Consolas" w:cs="Consolas"/>
          <w:color w:val="008000"/>
          <w:sz w:val="16"/>
          <w:szCs w:val="16"/>
          <w:highlight w:val="white"/>
        </w:rPr>
        <w:t xml:space="preserve">//Loop. 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008000"/>
          <w:sz w:val="16"/>
          <w:szCs w:val="16"/>
          <w:highlight w:val="white"/>
        </w:rPr>
        <w:t>//0. Cache for message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m_mSPI 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new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MSPI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();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m_mSPI.DeviceName = DeviceId;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m_mSPI.MsgType = </w:t>
      </w:r>
      <w:r w:rsidRPr="00000375">
        <w:rPr>
          <w:rFonts w:ascii="Consolas" w:hAnsi="Consolas" w:cs="Consolas"/>
          <w:color w:val="A31515"/>
          <w:sz w:val="16"/>
          <w:szCs w:val="16"/>
          <w:highlight w:val="white"/>
        </w:rPr>
        <w:t>"SPI"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008000"/>
          <w:sz w:val="16"/>
          <w:szCs w:val="16"/>
          <w:highlight w:val="white"/>
        </w:rPr>
        <w:t>//1. LED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var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gpio =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GpioController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.GetDefault();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(gpio !=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null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)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{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m_blink = gpio.OpenPin(26); </w:t>
      </w:r>
      <w:r w:rsidRPr="00000375">
        <w:rPr>
          <w:rFonts w:ascii="Consolas" w:hAnsi="Consolas" w:cs="Consolas"/>
          <w:color w:val="008000"/>
          <w:sz w:val="16"/>
          <w:szCs w:val="16"/>
          <w:highlight w:val="white"/>
        </w:rPr>
        <w:t xml:space="preserve">//See board, connected to pin 19, 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m_blinkValue =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GpioPinValue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.High;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m_blink.Write(m_blinkValue);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m_blink.SetDriveMode(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GpioPinDriveMode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.Output);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}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008000"/>
          <w:sz w:val="16"/>
          <w:szCs w:val="16"/>
          <w:highlight w:val="white"/>
        </w:rPr>
        <w:t>//2. BMP280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m_bmp280 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new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BMP280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();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m_bmp280.Initialize();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008000"/>
          <w:sz w:val="16"/>
          <w:szCs w:val="16"/>
          <w:highlight w:val="white"/>
        </w:rPr>
        <w:t>//3. ADC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m_adc = (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AdcController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.GetControllersAsync(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AdcMcp3008Provider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.GetAdcProvider()))[0];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m_adcChannel 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new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AdcChannel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[m_adc.ChannelCount];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for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int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i = 0; i &lt; m_adc.ChannelCount; i++)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{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m_adcChannel[i] = m_adc.OpenChannel(i);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}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008000"/>
          <w:sz w:val="16"/>
          <w:szCs w:val="16"/>
          <w:highlight w:val="white"/>
        </w:rPr>
        <w:t>//4. TCS34725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m_tcs 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new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TCS34725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();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m_tcs.Initialize();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m_t 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new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DispatcherTimer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();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m_t.Interval =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TimeSpan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.FromMilliseconds(5000);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m_t.Tick += M_t_Tick;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m_tSPI 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new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DispatcherTimer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();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m_tSPI.Interval =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TimeSpan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.FromMilliseconds(1000); </w:t>
      </w:r>
      <w:r w:rsidRPr="00000375">
        <w:rPr>
          <w:rFonts w:ascii="Consolas" w:hAnsi="Consolas" w:cs="Consolas"/>
          <w:color w:val="008000"/>
          <w:sz w:val="16"/>
          <w:szCs w:val="16"/>
          <w:highlight w:val="white"/>
        </w:rPr>
        <w:t>//Caution - we have 8 000 messages / day. So - LIMIT RATE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m_tSPI.Tick += M_tSPI_Tick;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008000"/>
          <w:sz w:val="16"/>
          <w:szCs w:val="16"/>
          <w:highlight w:val="white"/>
        </w:rPr>
        <w:t>//Can enable UI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txtAll.IsEnabled = txtSPI.IsEnabled = tgSend.IsEnabled 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true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tgSend.IsOn 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true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catch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Exception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ex)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Debug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.WriteLine(ex.ToString());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txtState.Text = ex.ToString();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006F51" w:rsidRPr="00000375" w:rsidRDefault="00006F51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}</w:t>
      </w:r>
    </w:p>
    <w:p w:rsidR="006B63D8" w:rsidRDefault="006B63D8" w:rsidP="00006F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B63D8" w:rsidRPr="00000375" w:rsidRDefault="006B63D8" w:rsidP="00BE45FD">
      <w:pPr>
        <w:pStyle w:val="ListParagraph"/>
        <w:numPr>
          <w:ilvl w:val="0"/>
          <w:numId w:val="9"/>
        </w:numPr>
        <w:pBdr>
          <w:top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B63D8">
        <w:rPr>
          <w:highlight w:val="white"/>
        </w:rPr>
        <w:t>Obsługa zegara wysyłającego stan przetwornika SPI</w:t>
      </w:r>
      <w:r w:rsidRPr="006B63D8">
        <w:rPr>
          <w:highlight w:val="white"/>
        </w:rPr>
        <w:br/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private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async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void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M_tSPI_Tick(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object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sender,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object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e)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{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(m_msgSpiCount &gt;= MaxMsgCount &amp;&amp; MaxMsgCount != -1)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008000"/>
          <w:sz w:val="16"/>
          <w:szCs w:val="16"/>
          <w:highlight w:val="white"/>
        </w:rPr>
        <w:t>//No more than MaxMsgCount messages / run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m_tSPI.Stop();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return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lastRenderedPageBreak/>
        <w:t xml:space="preserve">            m_mSPI.Potentiometer1 = m_adcChannel[0].ReadRatio();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m_mSPI.Potentiometer2 = m_adcChannel[1].ReadRatio();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m_mSPI.Light = m_adcChannel[2].ReadRatio();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m_mSPI.Dt =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DateTime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.UtcNow;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var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obj =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JsonConvert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.SerializeObject(m_mSPI);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try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(m_clt!=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null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)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{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m_clt.SendEventAsync(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new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Message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(System.Text.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Encoding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.UTF8.GetBytes(obj)));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m_msgSpiCount++;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}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catch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Exception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ex)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txtState.Text = ex.ToString();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6B63D8" w:rsidRPr="00000375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}</w:t>
      </w:r>
    </w:p>
    <w:p w:rsidR="006B63D8" w:rsidRDefault="006B63D8" w:rsidP="006B63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B71AC" w:rsidRPr="00000375" w:rsidRDefault="006B63D8" w:rsidP="00BE45FD">
      <w:pPr>
        <w:pStyle w:val="ListParagraph"/>
        <w:numPr>
          <w:ilvl w:val="0"/>
          <w:numId w:val="9"/>
        </w:numPr>
        <w:pBdr>
          <w:top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</w:pPr>
      <w:r w:rsidRPr="00EB71AC">
        <w:rPr>
          <w:highlight w:val="white"/>
          <w:lang w:val="pl-PL"/>
        </w:rPr>
        <w:t>Obsługa zegara wysyłającego komplet stanu odczytanego z dołączonych urządzeń</w:t>
      </w:r>
      <w:r w:rsidR="00EB71AC" w:rsidRPr="00EB71AC">
        <w:rPr>
          <w:highlight w:val="white"/>
          <w:lang w:val="pl-PL"/>
        </w:rPr>
        <w:br/>
      </w:r>
      <w:r w:rsidR="00EB71AC" w:rsidRPr="00000375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</w:t>
      </w:r>
      <w:r w:rsidR="00EB71AC" w:rsidRPr="00000375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private</w:t>
      </w:r>
      <w:r w:rsidR="00EB71AC" w:rsidRPr="00000375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</w:t>
      </w:r>
      <w:r w:rsidR="00EB71AC" w:rsidRPr="00000375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async</w:t>
      </w:r>
      <w:r w:rsidR="00EB71AC" w:rsidRPr="00000375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</w:t>
      </w:r>
      <w:r w:rsidR="00EB71AC" w:rsidRPr="00000375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void</w:t>
      </w:r>
      <w:r w:rsidR="00EB71AC" w:rsidRPr="00000375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M_t_Tick(</w:t>
      </w:r>
      <w:r w:rsidR="00EB71AC" w:rsidRPr="00000375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object</w:t>
      </w:r>
      <w:r w:rsidR="00EB71AC" w:rsidRPr="00000375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sender, </w:t>
      </w:r>
      <w:r w:rsidR="00EB71AC" w:rsidRPr="00000375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object</w:t>
      </w:r>
      <w:r w:rsidR="00EB71AC" w:rsidRPr="00000375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e)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       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{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(m_msgCount &gt;= MaxMsgCount &amp;&amp; MaxMsgCount != -1)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00375">
        <w:rPr>
          <w:rFonts w:ascii="Consolas" w:hAnsi="Consolas" w:cs="Consolas"/>
          <w:color w:val="008000"/>
          <w:sz w:val="16"/>
          <w:szCs w:val="16"/>
          <w:highlight w:val="white"/>
        </w:rPr>
        <w:t>//No more than MaxMsgCount messages / run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m_t.Stop();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return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MAll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 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new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MAll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();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m.DeviceName = DeviceId;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m.MsgType = </w:t>
      </w:r>
      <w:r w:rsidRPr="00000375">
        <w:rPr>
          <w:rFonts w:ascii="Consolas" w:hAnsi="Consolas" w:cs="Consolas"/>
          <w:color w:val="A31515"/>
          <w:sz w:val="16"/>
          <w:szCs w:val="16"/>
          <w:highlight w:val="white"/>
        </w:rPr>
        <w:t>"ALL"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m.Altitude 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m_bmp280.ReadAltitudeAsync(seaLevelPressure);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m.Pressure 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m_bmp280.ReadPreasureAsync();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m.Temperature 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m_bmp280.ReadTemperatureAsync();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m.Potentiometer1 = m_adcChannel[0].ReadRatio();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m.Potentiometer2 = m_adcChannel[1].ReadRatio();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m.Light = m_adcChannel[2].ReadRatio();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m.ADC3 = m_adcChannel[3].ReadRatio();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m.ADC4 = m_adcChannel[3].ReadRatio();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m.ADC5 = m_adcChannel[3].ReadRatio();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m.ADC6 = m_adcChannel[3].ReadRatio();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m.ADC7 = m_adcChannel[3].ReadRatio();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m.ColorRgb 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m_tcs.GetRgbDataAsync();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m.ColorRaw 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m_tcs.GetRawDataAsync();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m.ColorName 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m_tcs.GetClosestColorAsync();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m.Dt =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DateTime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.UtcNow;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var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obj =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JsonConvert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.SerializeObject(m);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try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(m_clt !=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null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)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{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m_clt.SendEventAsync(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new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Message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(System.Text.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Encoding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.UTF8.GetBytes(obj)));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m_msgCount++;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}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txtState.Text = obj + </w:t>
      </w:r>
      <w:r w:rsidRPr="00000375">
        <w:rPr>
          <w:rFonts w:ascii="Consolas" w:hAnsi="Consolas" w:cs="Consolas"/>
          <w:color w:val="A31515"/>
          <w:sz w:val="16"/>
          <w:szCs w:val="16"/>
          <w:highlight w:val="white"/>
        </w:rPr>
        <w:t>$", MSG: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{m_msgCount}</w:t>
      </w:r>
      <w:r w:rsidRPr="00000375">
        <w:rPr>
          <w:rFonts w:ascii="Consolas" w:hAnsi="Consolas" w:cs="Consolas"/>
          <w:color w:val="A31515"/>
          <w:sz w:val="16"/>
          <w:szCs w:val="16"/>
          <w:highlight w:val="white"/>
        </w:rPr>
        <w:t>, MSGSPI: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{m_msgSpiCount}</w:t>
      </w:r>
      <w:r w:rsidRPr="00000375">
        <w:rPr>
          <w:rFonts w:ascii="Consolas" w:hAnsi="Consolas" w:cs="Consolas"/>
          <w:color w:val="A31515"/>
          <w:sz w:val="16"/>
          <w:szCs w:val="16"/>
          <w:highlight w:val="white"/>
        </w:rPr>
        <w:t>"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catch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Exception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ex)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txtState.Text = ex.ToString();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EB71AC" w:rsidRPr="00000375" w:rsidRDefault="00EB71AC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}</w:t>
      </w:r>
    </w:p>
    <w:p w:rsidR="007969CD" w:rsidRDefault="007969CD" w:rsidP="00EB71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7969CD" w:rsidRPr="00000375" w:rsidRDefault="007969CD" w:rsidP="00BE45FD">
      <w:pPr>
        <w:pStyle w:val="ListParagraph"/>
        <w:numPr>
          <w:ilvl w:val="0"/>
          <w:numId w:val="9"/>
        </w:numPr>
        <w:pBdr>
          <w:top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1973BD">
        <w:rPr>
          <w:highlight w:val="white"/>
          <w:lang w:val="pl-PL"/>
        </w:rPr>
        <w:t>Obsługa UI (przyciski, zmiana częstotliwości działania timera itp.)</w:t>
      </w:r>
      <w:r w:rsidRPr="001973BD">
        <w:rPr>
          <w:highlight w:val="white"/>
          <w:lang w:val="pl-PL"/>
        </w:rPr>
        <w:br/>
      </w:r>
      <w:r w:rsidR="001973BD" w:rsidRPr="00000375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 xml:space="preserve">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private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void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tgSend_Toggled(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object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sender,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RoutedEventArgs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e)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{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(tgSend.IsOn)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m_t.Start();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m_tSPI.Start();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else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lastRenderedPageBreak/>
        <w:t xml:space="preserve">                m_t.Stop();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m_t.Stop();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}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private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void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txtSPI_TextChanged(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object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sender,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TextChangedEventArgs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e)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{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double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val;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double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.TryParse(txtSPI.Text,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out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val) &amp;&amp; val &gt; 0)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m_tSPI.Interval =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TimeSpan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.FromMilliseconds(val);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}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private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void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txtAll_TextChanged(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object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sender,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TextChangedEventArgs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e)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{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double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val;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double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.TryParse(txtAll.Text, </w:t>
      </w:r>
      <w:r w:rsidRPr="00000375">
        <w:rPr>
          <w:rFonts w:ascii="Consolas" w:hAnsi="Consolas" w:cs="Consolas"/>
          <w:color w:val="0000FF"/>
          <w:sz w:val="16"/>
          <w:szCs w:val="16"/>
          <w:highlight w:val="white"/>
        </w:rPr>
        <w:t>out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val) &amp;&amp; val &gt; 0)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m_t.Interval = </w:t>
      </w:r>
      <w:r w:rsidRPr="00000375">
        <w:rPr>
          <w:rFonts w:ascii="Consolas" w:hAnsi="Consolas" w:cs="Consolas"/>
          <w:color w:val="2B91AF"/>
          <w:sz w:val="16"/>
          <w:szCs w:val="16"/>
          <w:highlight w:val="white"/>
        </w:rPr>
        <w:t>TimeSpan</w:t>
      </w: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>.FromMilliseconds(val);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7969CD" w:rsidRPr="00000375" w:rsidRDefault="007969C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00375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}</w:t>
      </w:r>
    </w:p>
    <w:p w:rsidR="001973BD" w:rsidRDefault="001973BD" w:rsidP="007969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1973BD" w:rsidRPr="009C6137" w:rsidRDefault="001973BD" w:rsidP="00BE45FD">
      <w:pPr>
        <w:pStyle w:val="ListParagraph"/>
        <w:numPr>
          <w:ilvl w:val="0"/>
          <w:numId w:val="9"/>
        </w:numPr>
        <w:pBdr>
          <w:top w:val="single" w:sz="4" w:space="1" w:color="auto"/>
        </w:pBd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</w:pPr>
      <w:r w:rsidRPr="001973BD">
        <w:rPr>
          <w:highlight w:val="white"/>
          <w:lang w:val="pl-PL"/>
        </w:rPr>
        <w:t>Obsługa zdarzeń (poleceń) odbieranych z chmury</w:t>
      </w:r>
      <w:r w:rsidRPr="001973BD">
        <w:rPr>
          <w:highlight w:val="white"/>
          <w:lang w:val="pl-PL"/>
        </w:rPr>
        <w:br/>
      </w:r>
      <w:r w:rsidR="003A7E12" w:rsidRPr="009C6137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public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async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</w:t>
      </w:r>
      <w:r w:rsidRPr="009C6137">
        <w:rPr>
          <w:rFonts w:ascii="Consolas" w:hAnsi="Consolas" w:cs="Consolas"/>
          <w:color w:val="2B91AF"/>
          <w:sz w:val="16"/>
          <w:szCs w:val="16"/>
          <w:highlight w:val="white"/>
          <w:lang w:val="pl-PL"/>
        </w:rPr>
        <w:t>Task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ReceiveDataFromAzure()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       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{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9C6137">
        <w:rPr>
          <w:rFonts w:ascii="Consolas" w:hAnsi="Consolas" w:cs="Consolas"/>
          <w:color w:val="2B91AF"/>
          <w:sz w:val="16"/>
          <w:szCs w:val="16"/>
          <w:highlight w:val="white"/>
        </w:rPr>
        <w:t>Message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receivedMessage;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string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messageData;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(m_clt !=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null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)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while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true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)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{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try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{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receivedMessage =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m_clt.ReceiveAsync();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(receivedMessage !=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null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)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{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messageData = System.Text.</w:t>
      </w:r>
      <w:r w:rsidRPr="009C6137">
        <w:rPr>
          <w:rFonts w:ascii="Consolas" w:hAnsi="Consolas" w:cs="Consolas"/>
          <w:color w:val="2B91AF"/>
          <w:sz w:val="16"/>
          <w:szCs w:val="16"/>
          <w:highlight w:val="white"/>
        </w:rPr>
        <w:t>Encoding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.ASCII.GetString(receivedMessage.GetBytes());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</w:t>
      </w:r>
      <w:r w:rsidRPr="009C6137">
        <w:rPr>
          <w:rFonts w:ascii="Consolas" w:hAnsi="Consolas" w:cs="Consolas"/>
          <w:color w:val="008000"/>
          <w:sz w:val="16"/>
          <w:szCs w:val="16"/>
          <w:highlight w:val="white"/>
        </w:rPr>
        <w:t>//Wykonanie polecenia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(messageData.Length &gt;= 2)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{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this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.Dispatcher.RunAsync(Windows.UI.Core.</w:t>
      </w:r>
      <w:r w:rsidRPr="009C6137">
        <w:rPr>
          <w:rFonts w:ascii="Consolas" w:hAnsi="Consolas" w:cs="Consolas"/>
          <w:color w:val="2B91AF"/>
          <w:sz w:val="16"/>
          <w:szCs w:val="16"/>
          <w:highlight w:val="white"/>
        </w:rPr>
        <w:t>CoreDispatcherPriority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.Normal, () =&gt;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{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double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val;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switch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(messageData[0])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{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case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9C6137">
        <w:rPr>
          <w:rFonts w:ascii="Consolas" w:hAnsi="Consolas" w:cs="Consolas"/>
          <w:color w:val="A31515"/>
          <w:sz w:val="16"/>
          <w:szCs w:val="16"/>
          <w:highlight w:val="white"/>
        </w:rPr>
        <w:t>'L'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: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</w:t>
      </w:r>
      <w:r w:rsidRPr="009C6137">
        <w:rPr>
          <w:rFonts w:ascii="Consolas" w:hAnsi="Consolas" w:cs="Consolas"/>
          <w:color w:val="008000"/>
          <w:sz w:val="16"/>
          <w:szCs w:val="16"/>
          <w:highlight w:val="white"/>
        </w:rPr>
        <w:t>//Light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(messageData[1] == </w:t>
      </w:r>
      <w:r w:rsidRPr="009C6137">
        <w:rPr>
          <w:rFonts w:ascii="Consolas" w:hAnsi="Consolas" w:cs="Consolas"/>
          <w:color w:val="A31515"/>
          <w:sz w:val="16"/>
          <w:szCs w:val="16"/>
          <w:highlight w:val="white"/>
        </w:rPr>
        <w:t>'0'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)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    m_blinkValue = </w:t>
      </w:r>
      <w:r w:rsidRPr="009C6137">
        <w:rPr>
          <w:rFonts w:ascii="Consolas" w:hAnsi="Consolas" w:cs="Consolas"/>
          <w:color w:val="2B91AF"/>
          <w:sz w:val="16"/>
          <w:szCs w:val="16"/>
          <w:highlight w:val="white"/>
        </w:rPr>
        <w:t>GpioPinValue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.High;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else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    m_blinkValue = </w:t>
      </w:r>
      <w:r w:rsidRPr="009C6137">
        <w:rPr>
          <w:rFonts w:ascii="Consolas" w:hAnsi="Consolas" w:cs="Consolas"/>
          <w:color w:val="2B91AF"/>
          <w:sz w:val="16"/>
          <w:szCs w:val="16"/>
          <w:highlight w:val="white"/>
        </w:rPr>
        <w:t>GpioPinValue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.Low;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m_blink.Write(m_blinkValue);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break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case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9C6137">
        <w:rPr>
          <w:rFonts w:ascii="Consolas" w:hAnsi="Consolas" w:cs="Consolas"/>
          <w:color w:val="A31515"/>
          <w:sz w:val="16"/>
          <w:szCs w:val="16"/>
          <w:highlight w:val="white"/>
        </w:rPr>
        <w:t>'A'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: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</w:t>
      </w:r>
      <w:r w:rsidRPr="009C6137">
        <w:rPr>
          <w:rFonts w:ascii="Consolas" w:hAnsi="Consolas" w:cs="Consolas"/>
          <w:color w:val="008000"/>
          <w:sz w:val="16"/>
          <w:szCs w:val="16"/>
          <w:highlight w:val="white"/>
        </w:rPr>
        <w:t>//All messages - interval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double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.TryParse(messageData.Substring(1),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out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val))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{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    txtAll.Text = val.ToString();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}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break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case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9C6137">
        <w:rPr>
          <w:rFonts w:ascii="Consolas" w:hAnsi="Consolas" w:cs="Consolas"/>
          <w:color w:val="A31515"/>
          <w:sz w:val="16"/>
          <w:szCs w:val="16"/>
          <w:highlight w:val="white"/>
        </w:rPr>
        <w:t>'S'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: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</w:t>
      </w:r>
      <w:r w:rsidRPr="009C6137">
        <w:rPr>
          <w:rFonts w:ascii="Consolas" w:hAnsi="Consolas" w:cs="Consolas"/>
          <w:color w:val="008000"/>
          <w:sz w:val="16"/>
          <w:szCs w:val="16"/>
          <w:highlight w:val="white"/>
        </w:rPr>
        <w:t>//SPI messages - interval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double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.TryParse(messageData.Substring(1),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out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val))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{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    txtSPI.Text = val.ToString();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}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break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case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9C6137">
        <w:rPr>
          <w:rFonts w:ascii="Consolas" w:hAnsi="Consolas" w:cs="Consolas"/>
          <w:color w:val="A31515"/>
          <w:sz w:val="16"/>
          <w:szCs w:val="16"/>
          <w:highlight w:val="white"/>
        </w:rPr>
        <w:t>'O'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: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</w:t>
      </w:r>
      <w:r w:rsidRPr="009C6137">
        <w:rPr>
          <w:rFonts w:ascii="Consolas" w:hAnsi="Consolas" w:cs="Consolas"/>
          <w:color w:val="008000"/>
          <w:sz w:val="16"/>
          <w:szCs w:val="16"/>
          <w:highlight w:val="white"/>
        </w:rPr>
        <w:t>//On / Off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(messageData[1] == </w:t>
      </w:r>
      <w:r w:rsidRPr="009C6137">
        <w:rPr>
          <w:rFonts w:ascii="Consolas" w:hAnsi="Consolas" w:cs="Consolas"/>
          <w:color w:val="A31515"/>
          <w:sz w:val="16"/>
          <w:szCs w:val="16"/>
          <w:highlight w:val="white"/>
        </w:rPr>
        <w:t>'0'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)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    tgSend.IsOn =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false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else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    tgSend.IsOn =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true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lastRenderedPageBreak/>
        <w:t xml:space="preserve">        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break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default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: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break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    }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    });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}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</w:t>
      </w:r>
      <w:r w:rsidRPr="009C6137">
        <w:rPr>
          <w:rFonts w:ascii="Consolas" w:hAnsi="Consolas" w:cs="Consolas"/>
          <w:color w:val="008000"/>
          <w:sz w:val="16"/>
          <w:szCs w:val="16"/>
          <w:highlight w:val="white"/>
        </w:rPr>
        <w:t>//await m_clt.RejectAsync(receivedMessage);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</w:t>
      </w:r>
      <w:r w:rsidRPr="009C6137">
        <w:rPr>
          <w:rFonts w:ascii="Consolas" w:hAnsi="Consolas" w:cs="Consolas"/>
          <w:color w:val="008000"/>
          <w:sz w:val="16"/>
          <w:szCs w:val="16"/>
          <w:highlight w:val="white"/>
        </w:rPr>
        <w:t>//await m_clt.AbandonAsync(receivedMessage); - reject, will be redelivered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</w:t>
      </w:r>
      <w:r w:rsidRPr="009C6137">
        <w:rPr>
          <w:rFonts w:ascii="Consolas" w:hAnsi="Consolas" w:cs="Consolas"/>
          <w:color w:val="008000"/>
          <w:sz w:val="16"/>
          <w:szCs w:val="16"/>
          <w:highlight w:val="white"/>
        </w:rPr>
        <w:t>//Confirm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m_clt.CompleteAsync(receivedMessage); </w:t>
      </w:r>
      <w:r w:rsidRPr="009C6137">
        <w:rPr>
          <w:rFonts w:ascii="Consolas" w:hAnsi="Consolas" w:cs="Consolas"/>
          <w:color w:val="008000"/>
          <w:sz w:val="16"/>
          <w:szCs w:val="16"/>
          <w:highlight w:val="white"/>
        </w:rPr>
        <w:t>//potwierdza odebranie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}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}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</w:t>
      </w:r>
      <w:r w:rsidRPr="009C6137">
        <w:rPr>
          <w:rFonts w:ascii="Consolas" w:hAnsi="Consolas" w:cs="Consolas"/>
          <w:color w:val="0000FF"/>
          <w:sz w:val="16"/>
          <w:szCs w:val="16"/>
          <w:highlight w:val="white"/>
        </w:rPr>
        <w:t>catch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</w:t>
      </w:r>
      <w:r w:rsidRPr="009C6137">
        <w:rPr>
          <w:rFonts w:ascii="Consolas" w:hAnsi="Consolas" w:cs="Consolas"/>
          <w:color w:val="2B91AF"/>
          <w:sz w:val="16"/>
          <w:szCs w:val="16"/>
          <w:highlight w:val="white"/>
        </w:rPr>
        <w:t>Exception</w:t>
      </w: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ex)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{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    txtState.Text = ex.ToString();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    }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}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1973BD" w:rsidRPr="009C6137" w:rsidRDefault="001973BD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9C6137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}</w:t>
      </w:r>
    </w:p>
    <w:p w:rsidR="003A7E12" w:rsidRDefault="003A7E12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A7E12" w:rsidRDefault="003A7E12" w:rsidP="00197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73390" w:rsidRPr="00973390" w:rsidRDefault="003A7E12" w:rsidP="00BE45FD">
      <w:pPr>
        <w:pStyle w:val="ListParagraph"/>
        <w:numPr>
          <w:ilvl w:val="0"/>
          <w:numId w:val="9"/>
        </w:numPr>
        <w:pBdr>
          <w:top w:val="single" w:sz="4" w:space="1" w:color="auto"/>
        </w:pBdr>
        <w:contextualSpacing w:val="0"/>
        <w:rPr>
          <w:rFonts w:ascii="Consolas" w:hAnsi="Consolas" w:cs="Consolas"/>
          <w:color w:val="000000"/>
          <w:sz w:val="19"/>
          <w:szCs w:val="19"/>
          <w:lang w:val="pl-PL"/>
        </w:rPr>
      </w:pPr>
      <w:r>
        <w:rPr>
          <w:highlight w:val="white"/>
          <w:lang w:val="pl-PL"/>
        </w:rPr>
        <w:t>Uruchomić aplikację</w:t>
      </w:r>
    </w:p>
    <w:p w:rsidR="00973390" w:rsidRPr="00973390" w:rsidRDefault="00973390" w:rsidP="00BE45FD">
      <w:pPr>
        <w:pStyle w:val="ListParagraph"/>
        <w:numPr>
          <w:ilvl w:val="0"/>
          <w:numId w:val="9"/>
        </w:numPr>
        <w:pBdr>
          <w:top w:val="single" w:sz="4" w:space="1" w:color="auto"/>
        </w:pBdr>
        <w:contextualSpacing w:val="0"/>
        <w:rPr>
          <w:rFonts w:ascii="Consolas" w:hAnsi="Consolas" w:cs="Consolas"/>
          <w:color w:val="000000"/>
          <w:sz w:val="19"/>
          <w:szCs w:val="19"/>
          <w:lang w:val="pl-PL"/>
        </w:rPr>
      </w:pPr>
      <w:r>
        <w:rPr>
          <w:highlight w:val="white"/>
          <w:lang w:val="pl-PL"/>
        </w:rPr>
        <w:t>Podejrzeć zdarzenia dla danego urządzenia używając DeviceExplorer</w:t>
      </w:r>
      <w:r>
        <w:rPr>
          <w:highlight w:val="white"/>
          <w:lang w:val="pl-PL"/>
        </w:rPr>
        <w:br/>
      </w:r>
      <w:r>
        <w:rPr>
          <w:noProof/>
        </w:rPr>
        <w:drawing>
          <wp:inline distT="0" distB="0" distL="0" distR="0" wp14:anchorId="590D60D7" wp14:editId="71490520">
            <wp:extent cx="3144427" cy="32010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57613" cy="321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137" w:rsidRPr="009C6137" w:rsidRDefault="00973390" w:rsidP="00BE45FD">
      <w:pPr>
        <w:pStyle w:val="ListParagraph"/>
        <w:numPr>
          <w:ilvl w:val="0"/>
          <w:numId w:val="9"/>
        </w:numPr>
        <w:contextualSpacing w:val="0"/>
        <w:rPr>
          <w:rFonts w:ascii="Consolas" w:hAnsi="Consolas" w:cs="Consolas"/>
          <w:color w:val="000000"/>
          <w:sz w:val="19"/>
          <w:szCs w:val="19"/>
          <w:lang w:val="pl-PL"/>
        </w:rPr>
      </w:pPr>
      <w:r>
        <w:rPr>
          <w:highlight w:val="white"/>
          <w:lang w:val="pl-PL"/>
        </w:rPr>
        <w:lastRenderedPageBreak/>
        <w:t>Zobaczyć że zdarzenia zostały przetworzone przez Stream Analytics</w:t>
      </w:r>
      <w:r>
        <w:rPr>
          <w:highlight w:val="white"/>
          <w:lang w:val="pl-PL"/>
        </w:rPr>
        <w:br/>
      </w:r>
      <w:r>
        <w:rPr>
          <w:noProof/>
        </w:rPr>
        <w:drawing>
          <wp:inline distT="0" distB="0" distL="0" distR="0" wp14:anchorId="1956817B" wp14:editId="26B2120B">
            <wp:extent cx="3760494" cy="2647666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67385" cy="265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E12" w:rsidRPr="00430DBB" w:rsidRDefault="009C6137" w:rsidP="00BE45FD">
      <w:pPr>
        <w:pStyle w:val="ListParagraph"/>
        <w:numPr>
          <w:ilvl w:val="0"/>
          <w:numId w:val="9"/>
        </w:numPr>
        <w:contextualSpacing w:val="0"/>
        <w:rPr>
          <w:rFonts w:ascii="Consolas" w:hAnsi="Consolas" w:cs="Consolas"/>
          <w:color w:val="000000"/>
          <w:sz w:val="19"/>
          <w:szCs w:val="19"/>
          <w:lang w:val="pl-PL"/>
        </w:rPr>
      </w:pPr>
      <w:r>
        <w:rPr>
          <w:highlight w:val="white"/>
          <w:lang w:val="pl-PL"/>
        </w:rPr>
        <w:t xml:space="preserve">Sprawdzić że działa wysyłanie komunikatów do urządzenia i np. włączenie / wyłączenie wysyłania </w:t>
      </w:r>
      <w:r w:rsidR="001973BD">
        <w:rPr>
          <w:highlight w:val="white"/>
          <w:lang w:val="pl-PL"/>
        </w:rPr>
        <w:br/>
      </w:r>
    </w:p>
    <w:p w:rsidR="004B7563" w:rsidRDefault="004B7563" w:rsidP="003A7E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</w:pPr>
    </w:p>
    <w:p w:rsidR="003A7E12" w:rsidRDefault="003A7E12">
      <w:pPr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  <w:br w:type="page"/>
      </w:r>
    </w:p>
    <w:p w:rsidR="00000375" w:rsidRDefault="00000375" w:rsidP="001D69F5">
      <w:pPr>
        <w:pStyle w:val="Heading1"/>
        <w:rPr>
          <w:lang w:val="pl-PL"/>
        </w:rPr>
      </w:pPr>
      <w:bookmarkStart w:id="23" w:name="_Toc445384160"/>
      <w:r>
        <w:rPr>
          <w:lang w:val="pl-PL"/>
        </w:rPr>
        <w:lastRenderedPageBreak/>
        <w:t>Dodanie do Stream Analytics dodatkowego wyjścia - centralnego „</w:t>
      </w:r>
      <w:r w:rsidR="006201EF">
        <w:rPr>
          <w:lang w:val="pl-PL"/>
        </w:rPr>
        <w:t>Event</w:t>
      </w:r>
      <w:r>
        <w:rPr>
          <w:lang w:val="pl-PL"/>
        </w:rPr>
        <w:t xml:space="preserve"> Hub”</w:t>
      </w:r>
      <w:bookmarkEnd w:id="23"/>
    </w:p>
    <w:p w:rsidR="00E16B69" w:rsidRPr="00E16B69" w:rsidRDefault="00E16B69" w:rsidP="00E16B69">
      <w:pPr>
        <w:rPr>
          <w:lang w:val="pl-PL"/>
        </w:rPr>
      </w:pPr>
      <w:r>
        <w:rPr>
          <w:lang w:val="pl-PL"/>
        </w:rPr>
        <w:t>Cel – zebrać w jednym miejscu informacje ze wszystkich urządzeń.</w:t>
      </w:r>
    </w:p>
    <w:p w:rsidR="00000375" w:rsidRDefault="00E16B69" w:rsidP="00BE45FD">
      <w:pPr>
        <w:pStyle w:val="ListParagraph"/>
        <w:numPr>
          <w:ilvl w:val="0"/>
          <w:numId w:val="12"/>
        </w:numPr>
        <w:contextualSpacing w:val="0"/>
        <w:rPr>
          <w:lang w:val="pl-PL"/>
        </w:rPr>
      </w:pPr>
      <w:r>
        <w:rPr>
          <w:lang w:val="pl-PL"/>
        </w:rPr>
        <w:t>Zatrzymać Stream Analytics Job</w:t>
      </w:r>
    </w:p>
    <w:p w:rsidR="00E16B69" w:rsidRPr="007D308A" w:rsidRDefault="00E16B69" w:rsidP="00BE45FD">
      <w:pPr>
        <w:pStyle w:val="ListParagraph"/>
        <w:numPr>
          <w:ilvl w:val="0"/>
          <w:numId w:val="12"/>
        </w:numPr>
        <w:contextualSpacing w:val="0"/>
        <w:rPr>
          <w:lang w:val="pl-PL"/>
        </w:rPr>
      </w:pPr>
      <w:r>
        <w:rPr>
          <w:lang w:val="pl-PL"/>
        </w:rPr>
        <w:t>Dodać dodatkowe wyjście o nazwie iotcentral, typu Event Hub</w:t>
      </w:r>
      <w:r w:rsidR="00C23FCC">
        <w:rPr>
          <w:lang w:val="pl-PL"/>
        </w:rPr>
        <w:br/>
      </w:r>
      <w:r w:rsidRPr="00C23FCC">
        <w:rPr>
          <w:lang w:val="pl-PL"/>
        </w:rPr>
        <w:t xml:space="preserve">Używamy API Event Hub. Parametry podane są </w:t>
      </w:r>
      <w:r w:rsidR="00CA5923" w:rsidRPr="00C23FCC">
        <w:rPr>
          <w:lang w:val="pl-PL"/>
        </w:rPr>
        <w:t>w innym dokumencie!</w:t>
      </w:r>
      <w:r w:rsidRPr="00C23FCC">
        <w:rPr>
          <w:noProof/>
          <w:lang w:val="pl-PL"/>
        </w:rPr>
        <w:br/>
      </w:r>
      <w:r>
        <w:rPr>
          <w:noProof/>
        </w:rPr>
        <w:drawing>
          <wp:inline distT="0" distB="0" distL="0" distR="0" wp14:anchorId="186AF8FB" wp14:editId="5ADE6583">
            <wp:extent cx="5695950" cy="330312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0344" cy="330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B69" w:rsidRPr="006201EF" w:rsidRDefault="008D5E23" w:rsidP="00BE45FD">
      <w:pPr>
        <w:pStyle w:val="ListParagraph"/>
        <w:numPr>
          <w:ilvl w:val="0"/>
          <w:numId w:val="12"/>
        </w:numPr>
        <w:contextualSpacing w:val="0"/>
        <w:rPr>
          <w:lang w:val="pl-PL"/>
        </w:rPr>
      </w:pPr>
      <w:r w:rsidRPr="006201EF">
        <w:rPr>
          <w:lang w:val="pl-PL"/>
        </w:rPr>
        <w:t>Zmodyfikować kwerendę, tak by były 2 wyrażenia</w:t>
      </w:r>
      <w:r w:rsidR="00AD733E" w:rsidRPr="006201EF">
        <w:rPr>
          <w:lang w:val="pl-PL"/>
        </w:rPr>
        <w:t xml:space="preserve"> (wysyłamy do drugiego IoT tylko wiadomości ALL)</w:t>
      </w:r>
      <w:r w:rsidRPr="006201EF">
        <w:rPr>
          <w:lang w:val="pl-PL"/>
        </w:rPr>
        <w:t>:</w:t>
      </w:r>
      <w:r w:rsidRPr="006201EF">
        <w:rPr>
          <w:lang w:val="pl-PL"/>
        </w:rPr>
        <w:br/>
      </w:r>
      <w:r w:rsidR="00AD733E" w:rsidRPr="006201EF">
        <w:rPr>
          <w:lang w:val="pl-PL"/>
        </w:rPr>
        <w:t>SELECT * INTO [blob] FROM [iot]</w:t>
      </w:r>
      <w:r w:rsidR="00AD733E" w:rsidRPr="006201EF">
        <w:rPr>
          <w:lang w:val="pl-PL"/>
        </w:rPr>
        <w:br/>
      </w:r>
      <w:r w:rsidR="00AD733E" w:rsidRPr="006201EF">
        <w:rPr>
          <w:b/>
          <w:lang w:val="pl-PL"/>
        </w:rPr>
        <w:t>SELECT * INTO [iotcentral] FROM [iot] where MsgType='ALL'</w:t>
      </w:r>
    </w:p>
    <w:p w:rsidR="008D5E23" w:rsidRDefault="008D5E23" w:rsidP="00BE45FD">
      <w:pPr>
        <w:pStyle w:val="ListParagraph"/>
        <w:numPr>
          <w:ilvl w:val="0"/>
          <w:numId w:val="12"/>
        </w:numPr>
        <w:contextualSpacing w:val="0"/>
        <w:rPr>
          <w:lang w:val="pl-PL"/>
        </w:rPr>
      </w:pPr>
      <w:r>
        <w:rPr>
          <w:lang w:val="pl-PL"/>
        </w:rPr>
        <w:lastRenderedPageBreak/>
        <w:t xml:space="preserve">Uruchomić kwerendę (i wysyłanie zdarzeń). Po pewnym czasie prowadzący powinien widzieć w swoim </w:t>
      </w:r>
      <w:r w:rsidR="003A2137">
        <w:rPr>
          <w:lang w:val="pl-PL"/>
        </w:rPr>
        <w:t>Event</w:t>
      </w:r>
      <w:r>
        <w:rPr>
          <w:lang w:val="pl-PL"/>
        </w:rPr>
        <w:t xml:space="preserve"> </w:t>
      </w:r>
      <w:r w:rsidR="003A2137">
        <w:rPr>
          <w:lang w:val="pl-PL"/>
        </w:rPr>
        <w:t>H</w:t>
      </w:r>
      <w:r>
        <w:rPr>
          <w:lang w:val="pl-PL"/>
        </w:rPr>
        <w:t xml:space="preserve">ub zdarzenia z </w:t>
      </w:r>
      <w:r w:rsidR="00D215F5">
        <w:rPr>
          <w:lang w:val="pl-PL"/>
        </w:rPr>
        <w:t>s</w:t>
      </w:r>
      <w:r>
        <w:rPr>
          <w:lang w:val="pl-PL"/>
        </w:rPr>
        <w:t>ali.</w:t>
      </w:r>
      <w:r w:rsidR="005D433E">
        <w:rPr>
          <w:lang w:val="pl-PL"/>
        </w:rPr>
        <w:br/>
      </w:r>
      <w:r w:rsidR="005D433E">
        <w:rPr>
          <w:noProof/>
        </w:rPr>
        <w:drawing>
          <wp:inline distT="0" distB="0" distL="0" distR="0" wp14:anchorId="20E93280" wp14:editId="2D431F29">
            <wp:extent cx="5517757" cy="4156710"/>
            <wp:effectExtent l="0" t="0" r="698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31761" cy="416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137" w:rsidRPr="00000375" w:rsidRDefault="003A2137" w:rsidP="00BE45FD">
      <w:pPr>
        <w:pStyle w:val="ListParagraph"/>
        <w:numPr>
          <w:ilvl w:val="0"/>
          <w:numId w:val="12"/>
        </w:numPr>
        <w:rPr>
          <w:lang w:val="pl-PL"/>
        </w:rPr>
      </w:pPr>
      <w:r>
        <w:rPr>
          <w:lang w:val="pl-PL"/>
        </w:rPr>
        <w:t>Dygresja: można by użyć IoT Hub – pod warunkiem ponownej rejestracji urządzeń</w:t>
      </w:r>
      <w:r w:rsidR="00DC2F1E">
        <w:rPr>
          <w:lang w:val="pl-PL"/>
        </w:rPr>
        <w:t xml:space="preserve"> itp</w:t>
      </w:r>
      <w:r>
        <w:rPr>
          <w:lang w:val="pl-PL"/>
        </w:rPr>
        <w:t>.</w:t>
      </w:r>
    </w:p>
    <w:p w:rsidR="00A246BD" w:rsidRDefault="00A246BD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pl-PL"/>
        </w:rPr>
      </w:pPr>
      <w:r>
        <w:rPr>
          <w:lang w:val="pl-PL"/>
        </w:rPr>
        <w:br w:type="page"/>
      </w:r>
    </w:p>
    <w:p w:rsidR="001D69F5" w:rsidRDefault="001D69F5" w:rsidP="001D69F5">
      <w:pPr>
        <w:pStyle w:val="Heading1"/>
        <w:rPr>
          <w:lang w:val="pl-PL"/>
        </w:rPr>
      </w:pPr>
      <w:bookmarkStart w:id="24" w:name="_Toc445384161"/>
      <w:r>
        <w:rPr>
          <w:lang w:val="pl-PL"/>
        </w:rPr>
        <w:lastRenderedPageBreak/>
        <w:t>Aplikacja UWP do wysyłania komunikatów do IoT Hub – MQTT</w:t>
      </w:r>
      <w:bookmarkEnd w:id="24"/>
    </w:p>
    <w:p w:rsidR="001D69F5" w:rsidRPr="001D69F5" w:rsidRDefault="001D69F5" w:rsidP="001D69F5">
      <w:pPr>
        <w:rPr>
          <w:lang w:val="pl-PL"/>
        </w:rPr>
      </w:pPr>
      <w:r>
        <w:rPr>
          <w:lang w:val="pl-PL"/>
        </w:rPr>
        <w:t xml:space="preserve">Uwaga! </w:t>
      </w:r>
      <w:r w:rsidR="003A7E12">
        <w:rPr>
          <w:lang w:val="pl-PL"/>
        </w:rPr>
        <w:t>Na UWP a</w:t>
      </w:r>
      <w:r>
        <w:rPr>
          <w:lang w:val="pl-PL"/>
        </w:rPr>
        <w:t xml:space="preserve">lbo używamy IoT Hub albo </w:t>
      </w:r>
      <w:r w:rsidR="001D0D99">
        <w:rPr>
          <w:lang w:val="pl-PL"/>
        </w:rPr>
        <w:t xml:space="preserve">biblioteki </w:t>
      </w:r>
      <w:r>
        <w:rPr>
          <w:lang w:val="pl-PL"/>
        </w:rPr>
        <w:t>MQTT</w:t>
      </w:r>
      <w:r w:rsidR="00732048">
        <w:rPr>
          <w:lang w:val="pl-PL"/>
        </w:rPr>
        <w:t xml:space="preserve"> – nie można tego połączyć</w:t>
      </w:r>
    </w:p>
    <w:p w:rsidR="008E5DEC" w:rsidRPr="008E5DEC" w:rsidRDefault="006715A5" w:rsidP="00BE45FD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</w:pPr>
      <w:r w:rsidRPr="006715A5">
        <w:rPr>
          <w:rFonts w:ascii="Calibri" w:eastAsia="Times New Roman" w:hAnsi="Calibri" w:cs="Times New Roman"/>
          <w:lang w:val="pl-PL"/>
        </w:rPr>
        <w:t xml:space="preserve">Proszę skopiować do innego foldera całe rozwiązanie które powstało w </w:t>
      </w:r>
      <w:r>
        <w:rPr>
          <w:rFonts w:ascii="Calibri" w:eastAsia="Times New Roman" w:hAnsi="Calibri" w:cs="Times New Roman"/>
          <w:lang w:val="pl-PL"/>
        </w:rPr>
        <w:t xml:space="preserve">ramach </w:t>
      </w:r>
      <w:hyperlink w:anchor="_Aplikacja_UWP_do" w:history="1">
        <w:r w:rsidR="00996B20" w:rsidRPr="00996B20">
          <w:rPr>
            <w:rStyle w:val="Hyperlink"/>
            <w:rFonts w:ascii="Calibri" w:eastAsia="Times New Roman" w:hAnsi="Calibri" w:cs="Times New Roman"/>
            <w:lang w:val="pl-PL"/>
          </w:rPr>
          <w:t>Aplikacja UWP do wysyłania komunikatów do IoT Hub</w:t>
        </w:r>
      </w:hyperlink>
    </w:p>
    <w:p w:rsidR="008E5DEC" w:rsidRPr="008E5DEC" w:rsidRDefault="006715A5" w:rsidP="00BE45FD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</w:pPr>
      <w:r>
        <w:rPr>
          <w:rFonts w:ascii="Calibri" w:eastAsia="Times New Roman" w:hAnsi="Calibri" w:cs="Times New Roman"/>
          <w:lang w:val="pl-PL"/>
        </w:rPr>
        <w:t xml:space="preserve">Usunąć referencję (NuGet) do </w:t>
      </w:r>
      <w:r w:rsidRPr="00922614">
        <w:rPr>
          <w:b/>
        </w:rPr>
        <w:t>Microsoft.Azure.Devices.Client</w:t>
      </w:r>
    </w:p>
    <w:p w:rsidR="008E5DEC" w:rsidRPr="008E5DEC" w:rsidRDefault="006715A5" w:rsidP="00BE45FD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</w:pPr>
      <w:r>
        <w:rPr>
          <w:rFonts w:ascii="Calibri" w:eastAsia="Times New Roman" w:hAnsi="Calibri" w:cs="Times New Roman"/>
          <w:lang w:val="pl-PL"/>
        </w:rPr>
        <w:t xml:space="preserve">Dodać referencję (NuGet) do </w:t>
      </w:r>
      <w:r w:rsidRPr="006715A5">
        <w:rPr>
          <w:rFonts w:ascii="Calibri" w:eastAsia="Times New Roman" w:hAnsi="Calibri" w:cs="Times New Roman"/>
          <w:b/>
          <w:lang w:val="pl-PL"/>
        </w:rPr>
        <w:t>M2Mqtt</w:t>
      </w:r>
      <w:r>
        <w:rPr>
          <w:rFonts w:ascii="Calibri" w:eastAsia="Times New Roman" w:hAnsi="Calibri" w:cs="Times New Roman"/>
          <w:b/>
          <w:lang w:val="pl-PL"/>
        </w:rPr>
        <w:t xml:space="preserve"> </w:t>
      </w:r>
      <w:r>
        <w:rPr>
          <w:rFonts w:ascii="Calibri" w:eastAsia="Times New Roman" w:hAnsi="Calibri" w:cs="Times New Roman"/>
          <w:lang w:val="pl-PL"/>
        </w:rPr>
        <w:t>(biblioteka dla Mqtt)</w:t>
      </w:r>
      <w:r w:rsidR="000F3808">
        <w:rPr>
          <w:rFonts w:ascii="Calibri" w:eastAsia="Times New Roman" w:hAnsi="Calibri" w:cs="Times New Roman"/>
          <w:lang w:val="pl-PL"/>
        </w:rPr>
        <w:t>. Referencje powinny wyglądać jak:</w:t>
      </w:r>
      <w:r w:rsidR="000F3808">
        <w:rPr>
          <w:rFonts w:ascii="Calibri" w:eastAsia="Times New Roman" w:hAnsi="Calibri" w:cs="Times New Roman"/>
          <w:lang w:val="pl-PL"/>
        </w:rPr>
        <w:br/>
      </w:r>
      <w:r w:rsidR="000F3808">
        <w:rPr>
          <w:noProof/>
        </w:rPr>
        <w:drawing>
          <wp:inline distT="0" distB="0" distL="0" distR="0" wp14:anchorId="030F2664" wp14:editId="77406A2B">
            <wp:extent cx="4533987" cy="4563374"/>
            <wp:effectExtent l="0" t="0" r="0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39606" cy="456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EC" w:rsidRPr="00DC30C7" w:rsidRDefault="00A54F9F" w:rsidP="00BE45FD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</w:pPr>
      <w:r>
        <w:rPr>
          <w:rFonts w:ascii="Calibri" w:eastAsia="Times New Roman" w:hAnsi="Calibri" w:cs="Times New Roman"/>
          <w:lang w:val="pl-PL"/>
        </w:rPr>
        <w:t>Usunąć odwołania do Azure IoT Hub SDK – m_clt, Message</w:t>
      </w:r>
      <w:r>
        <w:rPr>
          <w:rFonts w:ascii="Calibri" w:eastAsia="Times New Roman" w:hAnsi="Calibri" w:cs="Times New Roman"/>
          <w:lang w:val="pl-PL"/>
        </w:rPr>
        <w:br/>
      </w:r>
      <w:r w:rsidRPr="00DC30C7">
        <w:rPr>
          <w:rFonts w:ascii="Consolas" w:hAnsi="Consolas" w:cs="Consolas"/>
          <w:strike/>
          <w:color w:val="000000"/>
          <w:sz w:val="19"/>
          <w:szCs w:val="19"/>
          <w:highlight w:val="white"/>
          <w:lang w:val="pl-PL"/>
        </w:rPr>
        <w:t>DeviceClient m_clt;</w:t>
      </w:r>
      <w:r w:rsidRPr="00DC30C7"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  <w:br/>
      </w:r>
      <w:r w:rsidRPr="00DC30C7"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  <w:br/>
      </w:r>
      <w:r w:rsidRPr="00DC30C7">
        <w:rPr>
          <w:rFonts w:ascii="Consolas" w:hAnsi="Consolas" w:cs="Consolas"/>
          <w:strike/>
          <w:color w:val="0000FF"/>
          <w:sz w:val="19"/>
          <w:szCs w:val="19"/>
          <w:highlight w:val="white"/>
          <w:lang w:val="pl-PL"/>
        </w:rPr>
        <w:t>using</w:t>
      </w:r>
      <w:r w:rsidRPr="00DC30C7">
        <w:rPr>
          <w:rFonts w:ascii="Consolas" w:hAnsi="Consolas" w:cs="Consolas"/>
          <w:strike/>
          <w:color w:val="000000"/>
          <w:sz w:val="19"/>
          <w:szCs w:val="19"/>
          <w:highlight w:val="white"/>
          <w:lang w:val="pl-PL"/>
        </w:rPr>
        <w:t xml:space="preserve"> Microsoft.Azure.Devices.Client;</w:t>
      </w:r>
      <w:r w:rsidRPr="00DC30C7"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  <w:br/>
      </w:r>
      <w:r w:rsidR="00DC30C7"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  <w:t>…</w:t>
      </w:r>
      <w:r w:rsidRPr="00DC30C7"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  <w:br/>
      </w:r>
      <w:r w:rsidRPr="00DC30C7"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  <w:br/>
      </w:r>
    </w:p>
    <w:p w:rsidR="0093744B" w:rsidRPr="00095774" w:rsidRDefault="00480C9A" w:rsidP="00095774">
      <w:pPr>
        <w:pStyle w:val="ListParagraph"/>
        <w:numPr>
          <w:ilvl w:val="0"/>
          <w:numId w:val="10"/>
        </w:numPr>
        <w:rPr>
          <w:lang w:val="pl-PL"/>
        </w:rPr>
      </w:pPr>
      <w:r w:rsidRPr="006854FD">
        <w:rPr>
          <w:noProof/>
          <w:highlight w:val="white"/>
          <w:lang w:val="pl-PL"/>
        </w:rPr>
        <w:t>Dodać odpowiednie parametry połączeń do MQTT</w:t>
      </w:r>
      <w:r w:rsidR="0093744B" w:rsidRPr="006854FD">
        <w:rPr>
          <w:lang w:val="pl-PL"/>
        </w:rPr>
        <w:t>(partial class dla MainPage)</w:t>
      </w:r>
      <w:r w:rsidR="0093744B">
        <w:rPr>
          <w:noProof/>
          <w:highlight w:val="white"/>
          <w:lang w:val="pl-PL"/>
        </w:rPr>
        <w:t>. Więcej informacji</w:t>
      </w:r>
      <w:r w:rsidRPr="006854FD">
        <w:rPr>
          <w:lang w:val="pl-PL"/>
        </w:rPr>
        <w:t>:</w:t>
      </w:r>
      <w:r w:rsidR="0093744B">
        <w:rPr>
          <w:lang w:val="pl-PL"/>
        </w:rPr>
        <w:t xml:space="preserve"> </w:t>
      </w:r>
      <w:hyperlink r:id="rId75" w:history="1">
        <w:r w:rsidR="0093744B" w:rsidRPr="00144240">
          <w:rPr>
            <w:rStyle w:val="Hyperlink"/>
            <w:lang w:val="pl-PL"/>
          </w:rPr>
          <w:t>https://azure.microsoft.com/en-us/documentation/articles/iot-hub-mqtt-support/</w:t>
        </w:r>
      </w:hyperlink>
      <w:r w:rsidR="0093744B">
        <w:rPr>
          <w:lang w:val="pl-PL"/>
        </w:rPr>
        <w:t xml:space="preserve"> </w:t>
      </w:r>
      <w:r w:rsidR="0093744B">
        <w:rPr>
          <w:lang w:val="pl-PL"/>
        </w:rPr>
        <w:br/>
        <w:t>Podać należy:</w:t>
      </w:r>
      <w:r w:rsidRPr="006854FD">
        <w:rPr>
          <w:lang w:val="pl-PL"/>
        </w:rPr>
        <w:br/>
      </w:r>
      <w:r w:rsidR="0093744B" w:rsidRPr="0093744B">
        <w:rPr>
          <w:b/>
          <w:lang w:val="pl-PL"/>
        </w:rPr>
        <w:t>TKMqtt</w:t>
      </w:r>
      <w:r w:rsidRPr="006854FD">
        <w:rPr>
          <w:b/>
          <w:lang w:val="pl-PL"/>
        </w:rPr>
        <w:t>DeviceId</w:t>
      </w:r>
      <w:r w:rsidRPr="006854FD">
        <w:rPr>
          <w:lang w:val="pl-PL"/>
        </w:rPr>
        <w:t xml:space="preserve"> – nazwa urządzenia (musi pasować) do SAS dla MQTT</w:t>
      </w:r>
      <w:r w:rsidRPr="006854FD">
        <w:rPr>
          <w:lang w:val="pl-PL"/>
        </w:rPr>
        <w:br/>
      </w:r>
      <w:r w:rsidRPr="006854FD">
        <w:rPr>
          <w:b/>
          <w:highlight w:val="white"/>
          <w:lang w:val="pl-PL"/>
        </w:rPr>
        <w:t>TKConnectionString</w:t>
      </w:r>
      <w:r w:rsidRPr="006854FD">
        <w:rPr>
          <w:lang w:val="pl-PL"/>
        </w:rPr>
        <w:t xml:space="preserve"> – łańcuch połączeń do IoT Hub – tu nie jest potrzebny</w:t>
      </w:r>
      <w:r w:rsidRPr="006854FD">
        <w:rPr>
          <w:lang w:val="pl-PL"/>
        </w:rPr>
        <w:br/>
      </w:r>
      <w:r w:rsidRPr="006854FD">
        <w:rPr>
          <w:b/>
          <w:lang w:val="pl-PL"/>
        </w:rPr>
        <w:t>TKConnectionMqtt</w:t>
      </w:r>
      <w:r w:rsidRPr="006854FD">
        <w:rPr>
          <w:lang w:val="pl-PL"/>
        </w:rPr>
        <w:t xml:space="preserve"> – nazwa DNS wskazująca na IoT Hub</w:t>
      </w:r>
      <w:r w:rsidRPr="006854FD">
        <w:rPr>
          <w:lang w:val="pl-PL"/>
        </w:rPr>
        <w:br/>
      </w:r>
      <w:r w:rsidRPr="006854FD">
        <w:rPr>
          <w:b/>
          <w:lang w:val="pl-PL"/>
        </w:rPr>
        <w:t>TKConnectionMqttPassword</w:t>
      </w:r>
      <w:r w:rsidRPr="006854FD">
        <w:rPr>
          <w:lang w:val="pl-PL"/>
        </w:rPr>
        <w:t xml:space="preserve"> – SAS wygenerowany dla DANEGO urządzenia używając DeviceExplorer</w:t>
      </w:r>
      <w:r w:rsidR="0093744B">
        <w:rPr>
          <w:lang w:val="pl-PL"/>
        </w:rPr>
        <w:t xml:space="preserve">. </w:t>
      </w:r>
    </w:p>
    <w:p w:rsidR="006854FD" w:rsidRPr="006854FD" w:rsidRDefault="006854FD" w:rsidP="006854FD">
      <w:pPr>
        <w:pStyle w:val="Code"/>
        <w:rPr>
          <w:color w:val="2B91AF"/>
        </w:rPr>
      </w:pPr>
      <w:r w:rsidRPr="00095774">
        <w:rPr>
          <w:color w:val="2B91AF"/>
          <w:lang w:val="pl-PL"/>
        </w:rPr>
        <w:t xml:space="preserve">    </w:t>
      </w:r>
      <w:r w:rsidRPr="006854FD">
        <w:rPr>
          <w:color w:val="2B91AF"/>
        </w:rPr>
        <w:t>/// &lt;summary&gt;</w:t>
      </w:r>
    </w:p>
    <w:p w:rsidR="006854FD" w:rsidRPr="006854FD" w:rsidRDefault="006854FD" w:rsidP="006854FD">
      <w:pPr>
        <w:pStyle w:val="Code"/>
        <w:rPr>
          <w:color w:val="2B91AF"/>
        </w:rPr>
      </w:pPr>
      <w:r w:rsidRPr="006854FD">
        <w:rPr>
          <w:color w:val="2B91AF"/>
        </w:rPr>
        <w:t xml:space="preserve">    /// Additional information - passwords etc</w:t>
      </w:r>
    </w:p>
    <w:p w:rsidR="006854FD" w:rsidRPr="006854FD" w:rsidRDefault="006854FD" w:rsidP="006854FD">
      <w:pPr>
        <w:pStyle w:val="Code"/>
        <w:rPr>
          <w:color w:val="2B91AF"/>
        </w:rPr>
      </w:pPr>
      <w:r w:rsidRPr="006854FD">
        <w:rPr>
          <w:color w:val="2B91AF"/>
        </w:rPr>
        <w:t xml:space="preserve">    /// Enter correct values!: </w:t>
      </w:r>
    </w:p>
    <w:p w:rsidR="006854FD" w:rsidRPr="006854FD" w:rsidRDefault="006854FD" w:rsidP="006854FD">
      <w:pPr>
        <w:pStyle w:val="Code"/>
        <w:rPr>
          <w:color w:val="2B91AF"/>
        </w:rPr>
      </w:pPr>
      <w:r w:rsidRPr="006854FD">
        <w:rPr>
          <w:color w:val="2B91AF"/>
        </w:rPr>
        <w:lastRenderedPageBreak/>
        <w:t xml:space="preserve">    /// &lt;/summary&gt;</w:t>
      </w:r>
    </w:p>
    <w:p w:rsidR="006854FD" w:rsidRPr="006854FD" w:rsidRDefault="006854FD" w:rsidP="006854FD">
      <w:pPr>
        <w:pStyle w:val="Code"/>
        <w:rPr>
          <w:color w:val="2B91AF"/>
        </w:rPr>
      </w:pPr>
    </w:p>
    <w:p w:rsidR="006854FD" w:rsidRPr="006854FD" w:rsidRDefault="006854FD" w:rsidP="006854FD">
      <w:pPr>
        <w:pStyle w:val="Code"/>
        <w:rPr>
          <w:color w:val="2B91AF"/>
        </w:rPr>
      </w:pPr>
      <w:r w:rsidRPr="006854FD">
        <w:rPr>
          <w:color w:val="2B91AF"/>
        </w:rPr>
        <w:t xml:space="preserve">    public sealed partial class MainPage : Page</w:t>
      </w:r>
    </w:p>
    <w:p w:rsidR="006854FD" w:rsidRPr="006854FD" w:rsidRDefault="006854FD" w:rsidP="006854FD">
      <w:pPr>
        <w:pStyle w:val="Code"/>
        <w:rPr>
          <w:color w:val="2B91AF"/>
        </w:rPr>
      </w:pPr>
      <w:r w:rsidRPr="006854FD">
        <w:rPr>
          <w:color w:val="2B91AF"/>
        </w:rPr>
        <w:t xml:space="preserve">    {</w:t>
      </w:r>
    </w:p>
    <w:p w:rsidR="006854FD" w:rsidRPr="006854FD" w:rsidRDefault="006854FD" w:rsidP="006854FD">
      <w:pPr>
        <w:pStyle w:val="Code"/>
        <w:rPr>
          <w:color w:val="2B91AF"/>
        </w:rPr>
      </w:pPr>
      <w:r w:rsidRPr="006854FD">
        <w:rPr>
          <w:color w:val="2B91AF"/>
        </w:rPr>
        <w:t xml:space="preserve">        const string TKMqttDeviceId = "D01";</w:t>
      </w:r>
    </w:p>
    <w:p w:rsidR="006854FD" w:rsidRPr="006854FD" w:rsidRDefault="006854FD" w:rsidP="006854FD">
      <w:pPr>
        <w:pStyle w:val="Code"/>
        <w:rPr>
          <w:color w:val="2B91AF"/>
        </w:rPr>
      </w:pPr>
      <w:r w:rsidRPr="006854FD">
        <w:rPr>
          <w:color w:val="2B91AF"/>
        </w:rPr>
        <w:t xml:space="preserve">        const string TKConnectionMqtt = "pltkdpepliot2016.azure-devices.net";</w:t>
      </w:r>
    </w:p>
    <w:p w:rsidR="006854FD" w:rsidRPr="006854FD" w:rsidRDefault="006854FD" w:rsidP="006854FD">
      <w:pPr>
        <w:pStyle w:val="Code"/>
        <w:rPr>
          <w:color w:val="2B91AF"/>
        </w:rPr>
      </w:pPr>
      <w:r w:rsidRPr="006854FD">
        <w:rPr>
          <w:color w:val="2B91AF"/>
        </w:rPr>
        <w:t xml:space="preserve">        const string TKConnectionMqttUsername = "pltkdpepliot2016.azure-devices.net/</w:t>
      </w:r>
      <w:r>
        <w:rPr>
          <w:color w:val="2B91AF"/>
        </w:rPr>
        <w:t xml:space="preserve">" + </w:t>
      </w:r>
      <w:r w:rsidRPr="006854FD">
        <w:rPr>
          <w:color w:val="2B91AF"/>
        </w:rPr>
        <w:t>TKMqttDeviceId;</w:t>
      </w:r>
    </w:p>
    <w:p w:rsidR="006854FD" w:rsidRPr="0034510F" w:rsidRDefault="006854FD" w:rsidP="006854FD">
      <w:pPr>
        <w:pStyle w:val="Code"/>
        <w:rPr>
          <w:color w:val="2B91AF"/>
        </w:rPr>
      </w:pPr>
      <w:r w:rsidRPr="006854FD">
        <w:rPr>
          <w:color w:val="2B91AF"/>
        </w:rPr>
        <w:t xml:space="preserve">        </w:t>
      </w:r>
      <w:r w:rsidRPr="0034510F">
        <w:rPr>
          <w:color w:val="2B91AF"/>
        </w:rPr>
        <w:t>//SAS:</w:t>
      </w:r>
    </w:p>
    <w:p w:rsidR="006854FD" w:rsidRPr="0034510F" w:rsidRDefault="006854FD" w:rsidP="006854FD">
      <w:pPr>
        <w:pStyle w:val="Code"/>
        <w:rPr>
          <w:color w:val="2B91AF"/>
        </w:rPr>
      </w:pPr>
    </w:p>
    <w:p w:rsidR="006854FD" w:rsidRPr="006854FD" w:rsidRDefault="006854FD" w:rsidP="006854FD">
      <w:pPr>
        <w:pStyle w:val="Code"/>
        <w:rPr>
          <w:color w:val="2B91AF"/>
        </w:rPr>
      </w:pPr>
      <w:r w:rsidRPr="006854FD">
        <w:rPr>
          <w:color w:val="2B91AF"/>
        </w:rPr>
        <w:t xml:space="preserve">        const string TKConnectionMqttPassword = "SharedAccessSignature sr=pltkdpepliot2016.azure-devices.net&amp;sig=&lt;enter&gt;";</w:t>
      </w:r>
    </w:p>
    <w:p w:rsidR="006854FD" w:rsidRPr="006854FD" w:rsidRDefault="006854FD" w:rsidP="006854FD">
      <w:pPr>
        <w:pStyle w:val="Code"/>
        <w:rPr>
          <w:color w:val="2B91AF"/>
        </w:rPr>
      </w:pPr>
      <w:r w:rsidRPr="006854FD">
        <w:rPr>
          <w:color w:val="2B91AF"/>
        </w:rPr>
        <w:t xml:space="preserve">        const string TKMqttTopicSend = "devices/" + TKMqttDeviceId + "/messages/events";</w:t>
      </w:r>
    </w:p>
    <w:p w:rsidR="006854FD" w:rsidRPr="006854FD" w:rsidRDefault="006854FD" w:rsidP="006854FD">
      <w:pPr>
        <w:pStyle w:val="Code"/>
        <w:rPr>
          <w:color w:val="2B91AF"/>
        </w:rPr>
      </w:pPr>
    </w:p>
    <w:p w:rsidR="00480C9A" w:rsidRDefault="006854FD" w:rsidP="006854FD">
      <w:pPr>
        <w:pStyle w:val="Code"/>
        <w:rPr>
          <w:color w:val="2B91AF"/>
          <w:lang w:val="pl-PL"/>
        </w:rPr>
      </w:pPr>
      <w:r w:rsidRPr="006854FD">
        <w:rPr>
          <w:color w:val="2B91AF"/>
        </w:rPr>
        <w:t xml:space="preserve">    </w:t>
      </w:r>
      <w:r w:rsidRPr="006854FD">
        <w:rPr>
          <w:color w:val="2B91AF"/>
          <w:lang w:val="pl-PL"/>
        </w:rPr>
        <w:t>}</w:t>
      </w:r>
    </w:p>
    <w:p w:rsidR="0093744B" w:rsidRDefault="0093744B" w:rsidP="006854FD">
      <w:pPr>
        <w:pStyle w:val="Code"/>
        <w:rPr>
          <w:highlight w:val="white"/>
          <w:lang w:val="pl-PL"/>
        </w:rPr>
      </w:pPr>
    </w:p>
    <w:p w:rsidR="00E73AB5" w:rsidRPr="00E73AB5" w:rsidRDefault="00E73AB5" w:rsidP="00BE45FD">
      <w:pPr>
        <w:pStyle w:val="ListParagraph"/>
        <w:numPr>
          <w:ilvl w:val="0"/>
          <w:numId w:val="10"/>
        </w:numPr>
        <w:pBdr>
          <w:top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</w:pPr>
      <w:r w:rsidRPr="00E73AB5">
        <w:rPr>
          <w:rFonts w:ascii="Calibri" w:eastAsia="Times New Roman" w:hAnsi="Calibri" w:cs="Times New Roman"/>
          <w:lang w:val="pl-PL"/>
        </w:rPr>
        <w:t>Zmienić sposób inicjowania komunikacji w setup:</w:t>
      </w:r>
      <w:r w:rsidRPr="00E73AB5">
        <w:rPr>
          <w:rFonts w:ascii="Calibri" w:eastAsia="Times New Roman" w:hAnsi="Calibri" w:cs="Times New Roman"/>
          <w:lang w:val="pl-PL"/>
        </w:rPr>
        <w:br/>
      </w:r>
      <w:r w:rsidRPr="00E73AB5">
        <w:rPr>
          <w:rFonts w:ascii="Consolas" w:hAnsi="Consolas" w:cs="Consolas"/>
          <w:noProof/>
          <w:color w:val="0000FF"/>
          <w:sz w:val="16"/>
          <w:szCs w:val="16"/>
          <w:highlight w:val="white"/>
          <w:lang w:val="pl-PL"/>
        </w:rPr>
        <w:t>private</w:t>
      </w:r>
      <w:r w:rsidRPr="00E73AB5"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  <w:t xml:space="preserve"> </w:t>
      </w:r>
      <w:r w:rsidRPr="00E73AB5">
        <w:rPr>
          <w:rFonts w:ascii="Consolas" w:hAnsi="Consolas" w:cs="Consolas"/>
          <w:noProof/>
          <w:color w:val="0000FF"/>
          <w:sz w:val="16"/>
          <w:szCs w:val="16"/>
          <w:highlight w:val="white"/>
          <w:lang w:val="pl-PL"/>
        </w:rPr>
        <w:t>async</w:t>
      </w:r>
      <w:r w:rsidRPr="00E73AB5"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  <w:t xml:space="preserve"> </w:t>
      </w:r>
      <w:r w:rsidRPr="00E73AB5">
        <w:rPr>
          <w:rFonts w:ascii="Consolas" w:hAnsi="Consolas" w:cs="Consolas"/>
          <w:noProof/>
          <w:color w:val="0000FF"/>
          <w:sz w:val="16"/>
          <w:szCs w:val="16"/>
          <w:highlight w:val="white"/>
          <w:lang w:val="pl-PL"/>
        </w:rPr>
        <w:t>void</w:t>
      </w:r>
      <w:r w:rsidRPr="00E73AB5"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  <w:t xml:space="preserve"> setup()</w:t>
      </w:r>
    </w:p>
    <w:p w:rsidR="00E73AB5" w:rsidRPr="00E73AB5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E73AB5"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  <w:t xml:space="preserve">        </w:t>
      </w:r>
      <w:r w:rsidRPr="00E73AB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{</w:t>
      </w:r>
    </w:p>
    <w:p w:rsidR="00E73AB5" w:rsidRPr="00E73AB5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E73AB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E73AB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try</w:t>
      </w:r>
    </w:p>
    <w:p w:rsidR="00E73AB5" w:rsidRPr="00E73AB5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E73AB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{</w:t>
      </w:r>
    </w:p>
    <w:p w:rsidR="00E73AB5" w:rsidRPr="00E73AB5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</w:p>
    <w:p w:rsidR="00E73AB5" w:rsidRPr="00E73AB5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</w:pPr>
      <w:r w:rsidRPr="00E73AB5"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  <w:t xml:space="preserve">                </w:t>
      </w:r>
      <w:r w:rsidRPr="00E73AB5">
        <w:rPr>
          <w:rFonts w:ascii="Consolas" w:hAnsi="Consolas" w:cs="Consolas"/>
          <w:b/>
          <w:noProof/>
          <w:color w:val="008000"/>
          <w:sz w:val="20"/>
          <w:szCs w:val="16"/>
          <w:highlight w:val="white"/>
        </w:rPr>
        <w:t>//0. MQQT for IoT Hub, uPLibrary.Networking.M2Mqtt</w:t>
      </w:r>
    </w:p>
    <w:p w:rsidR="00E73AB5" w:rsidRPr="00E73AB5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</w:pPr>
      <w:r w:rsidRPr="00E73AB5"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  <w:t xml:space="preserve">                m_mqtt = </w:t>
      </w:r>
      <w:r w:rsidRPr="00E73AB5">
        <w:rPr>
          <w:rFonts w:ascii="Consolas" w:hAnsi="Consolas" w:cs="Consolas"/>
          <w:b/>
          <w:noProof/>
          <w:color w:val="0000FF"/>
          <w:sz w:val="20"/>
          <w:szCs w:val="16"/>
          <w:highlight w:val="white"/>
        </w:rPr>
        <w:t>new</w:t>
      </w:r>
      <w:r w:rsidRPr="00E73AB5"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  <w:t xml:space="preserve"> </w:t>
      </w:r>
      <w:r w:rsidRPr="00E73AB5">
        <w:rPr>
          <w:rFonts w:ascii="Consolas" w:hAnsi="Consolas" w:cs="Consolas"/>
          <w:b/>
          <w:noProof/>
          <w:color w:val="2B91AF"/>
          <w:sz w:val="20"/>
          <w:szCs w:val="16"/>
          <w:highlight w:val="white"/>
        </w:rPr>
        <w:t>MqttClient</w:t>
      </w:r>
      <w:r w:rsidRPr="00E73AB5"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  <w:t xml:space="preserve">(TKConnectionMqtt, 8883, </w:t>
      </w:r>
      <w:r w:rsidRPr="00E73AB5">
        <w:rPr>
          <w:rFonts w:ascii="Consolas" w:hAnsi="Consolas" w:cs="Consolas"/>
          <w:b/>
          <w:noProof/>
          <w:color w:val="0000FF"/>
          <w:sz w:val="20"/>
          <w:szCs w:val="16"/>
          <w:highlight w:val="white"/>
        </w:rPr>
        <w:t>true</w:t>
      </w:r>
      <w:r w:rsidRPr="00E73AB5"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  <w:t xml:space="preserve">, </w:t>
      </w:r>
      <w:r w:rsidRPr="00E73AB5">
        <w:rPr>
          <w:rFonts w:ascii="Consolas" w:hAnsi="Consolas" w:cs="Consolas"/>
          <w:b/>
          <w:noProof/>
          <w:color w:val="2B91AF"/>
          <w:sz w:val="20"/>
          <w:szCs w:val="16"/>
          <w:highlight w:val="white"/>
        </w:rPr>
        <w:t>MqttSslProtocols</w:t>
      </w:r>
      <w:r w:rsidRPr="00E73AB5"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  <w:t>.TLSv1_2);</w:t>
      </w:r>
    </w:p>
    <w:p w:rsidR="00E73AB5" w:rsidRPr="00E73AB5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</w:pPr>
      <w:r w:rsidRPr="00E73AB5"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  <w:t xml:space="preserve">                m_mqtt.Connect(DeviceId, TKConnectionMqttUsername, TKConnectionMqttPassword);</w:t>
      </w:r>
    </w:p>
    <w:p w:rsidR="00E73AB5" w:rsidRPr="00E73AB5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</w:pPr>
      <w:r w:rsidRPr="00E73AB5"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  <w:t xml:space="preserve">                </w:t>
      </w:r>
      <w:r w:rsidRPr="00E73AB5">
        <w:rPr>
          <w:rFonts w:ascii="Consolas" w:hAnsi="Consolas" w:cs="Consolas"/>
          <w:b/>
          <w:noProof/>
          <w:color w:val="0000FF"/>
          <w:sz w:val="20"/>
          <w:szCs w:val="16"/>
          <w:highlight w:val="white"/>
        </w:rPr>
        <w:t>if</w:t>
      </w:r>
      <w:r w:rsidRPr="00E73AB5"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  <w:t xml:space="preserve"> (m_mqtt.IsConnected == </w:t>
      </w:r>
      <w:r w:rsidRPr="00E73AB5">
        <w:rPr>
          <w:rFonts w:ascii="Consolas" w:hAnsi="Consolas" w:cs="Consolas"/>
          <w:b/>
          <w:noProof/>
          <w:color w:val="0000FF"/>
          <w:sz w:val="20"/>
          <w:szCs w:val="16"/>
          <w:highlight w:val="white"/>
        </w:rPr>
        <w:t>false</w:t>
      </w:r>
      <w:r w:rsidRPr="00E73AB5"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  <w:t xml:space="preserve">) </w:t>
      </w:r>
      <w:r w:rsidRPr="00E73AB5">
        <w:rPr>
          <w:rFonts w:ascii="Consolas" w:hAnsi="Consolas" w:cs="Consolas"/>
          <w:b/>
          <w:noProof/>
          <w:color w:val="0000FF"/>
          <w:sz w:val="20"/>
          <w:szCs w:val="16"/>
          <w:highlight w:val="white"/>
        </w:rPr>
        <w:t>throw</w:t>
      </w:r>
      <w:r w:rsidRPr="00E73AB5"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  <w:t xml:space="preserve"> </w:t>
      </w:r>
      <w:r w:rsidRPr="00E73AB5">
        <w:rPr>
          <w:rFonts w:ascii="Consolas" w:hAnsi="Consolas" w:cs="Consolas"/>
          <w:b/>
          <w:noProof/>
          <w:color w:val="0000FF"/>
          <w:sz w:val="20"/>
          <w:szCs w:val="16"/>
          <w:highlight w:val="white"/>
        </w:rPr>
        <w:t>new</w:t>
      </w:r>
      <w:r w:rsidRPr="00E73AB5"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  <w:t xml:space="preserve"> </w:t>
      </w:r>
      <w:r w:rsidRPr="00E73AB5">
        <w:rPr>
          <w:rFonts w:ascii="Consolas" w:hAnsi="Consolas" w:cs="Consolas"/>
          <w:b/>
          <w:noProof/>
          <w:color w:val="2B91AF"/>
          <w:sz w:val="20"/>
          <w:szCs w:val="16"/>
          <w:highlight w:val="white"/>
        </w:rPr>
        <w:t>ArgumentException</w:t>
      </w:r>
      <w:r w:rsidRPr="00E73AB5"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  <w:t>(</w:t>
      </w:r>
      <w:r w:rsidRPr="00E73AB5">
        <w:rPr>
          <w:rFonts w:ascii="Consolas" w:hAnsi="Consolas" w:cs="Consolas"/>
          <w:b/>
          <w:noProof/>
          <w:color w:val="A31515"/>
          <w:sz w:val="20"/>
          <w:szCs w:val="16"/>
          <w:highlight w:val="white"/>
        </w:rPr>
        <w:t>"Bad username/password for MQTT"</w:t>
      </w:r>
      <w:r w:rsidRPr="00E73AB5">
        <w:rPr>
          <w:rFonts w:ascii="Consolas" w:hAnsi="Consolas" w:cs="Consolas"/>
          <w:b/>
          <w:noProof/>
          <w:color w:val="000000"/>
          <w:sz w:val="20"/>
          <w:szCs w:val="16"/>
          <w:highlight w:val="white"/>
        </w:rPr>
        <w:t>);</w:t>
      </w:r>
    </w:p>
    <w:p w:rsidR="00E73AB5" w:rsidRPr="00E73AB5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</w:p>
    <w:p w:rsidR="00E73AB5" w:rsidRPr="00E73AB5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E73AB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</w:t>
      </w:r>
      <w:r w:rsidRPr="00E73AB5">
        <w:rPr>
          <w:rFonts w:ascii="Consolas" w:hAnsi="Consolas" w:cs="Consolas"/>
          <w:noProof/>
          <w:color w:val="008000"/>
          <w:sz w:val="16"/>
          <w:szCs w:val="16"/>
          <w:highlight w:val="white"/>
        </w:rPr>
        <w:t>//0. Cache for message</w:t>
      </w:r>
    </w:p>
    <w:p w:rsidR="00E73AB5" w:rsidRPr="00E73AB5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E73AB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m_mSPI = </w:t>
      </w:r>
      <w:r w:rsidRPr="00E73AB5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new</w:t>
      </w:r>
      <w:r w:rsidRPr="00E73AB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E73AB5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MSPI</w:t>
      </w:r>
      <w:r w:rsidRPr="00E73AB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();</w:t>
      </w:r>
    </w:p>
    <w:p w:rsidR="00E73AB5" w:rsidRPr="00E73AB5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E73AB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m_mSPI.DeviceName = DeviceId;</w:t>
      </w:r>
    </w:p>
    <w:p w:rsidR="00FE556D" w:rsidRPr="00E73AB5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E73AB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m_mSPI.MsgType = </w:t>
      </w:r>
      <w:r w:rsidRPr="00E73AB5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"SPI"</w:t>
      </w:r>
      <w:r w:rsidRPr="00E73AB5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</w:t>
      </w:r>
    </w:p>
    <w:p w:rsidR="00E73AB5" w:rsidRPr="00E73AB5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73AB5" w:rsidRPr="00056B60" w:rsidRDefault="00E73AB5" w:rsidP="00BE45FD">
      <w:pPr>
        <w:pStyle w:val="ListParagraph"/>
        <w:numPr>
          <w:ilvl w:val="0"/>
          <w:numId w:val="10"/>
        </w:numPr>
        <w:pBdr>
          <w:top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E73AB5">
        <w:rPr>
          <w:rFonts w:ascii="Calibri" w:eastAsia="Times New Roman" w:hAnsi="Calibri" w:cs="Times New Roman"/>
        </w:rPr>
        <w:t>Zmienić sposób wysyłania komunikatów z ADC:</w:t>
      </w:r>
      <w:r w:rsidRPr="00E73AB5">
        <w:rPr>
          <w:rFonts w:ascii="Calibri" w:eastAsia="Times New Roman" w:hAnsi="Calibri" w:cs="Times New Roman"/>
        </w:rPr>
        <w:br/>
      </w:r>
      <w:r w:rsidR="00056B60">
        <w:rPr>
          <w:rFonts w:ascii="Consolas" w:hAnsi="Consolas" w:cs="Consolas"/>
          <w:color w:val="000000"/>
          <w:sz w:val="16"/>
          <w:szCs w:val="16"/>
          <w:highlight w:val="white"/>
        </w:rPr>
        <w:br/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private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async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void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M_tSPI_Tick(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object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sender,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object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e)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{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(m_msgSpiCount &gt;= MaxMsgCount &amp;&amp; MaxMsgCount != -1)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56B60">
        <w:rPr>
          <w:rFonts w:ascii="Consolas" w:hAnsi="Consolas" w:cs="Consolas"/>
          <w:color w:val="008000"/>
          <w:sz w:val="16"/>
          <w:szCs w:val="16"/>
          <w:highlight w:val="white"/>
        </w:rPr>
        <w:t>//No more than MaxMsgCount messages / run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m_tSPI.Stop();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return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m_mSPI.Potentiometer1 = m_adcChannel[0].ReadRatio();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m_mSPI.Potentiometer2 = m_adcChannel[1].ReadRatio();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m_mSPI.Light = m_adcChannel[2].ReadRatio();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m_mSPI.Dt = </w:t>
      </w:r>
      <w:r w:rsidRPr="00056B60">
        <w:rPr>
          <w:rFonts w:ascii="Consolas" w:hAnsi="Consolas" w:cs="Consolas"/>
          <w:color w:val="2B91AF"/>
          <w:sz w:val="16"/>
          <w:szCs w:val="16"/>
          <w:highlight w:val="white"/>
        </w:rPr>
        <w:t>DateTime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>.UtcNow;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var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obj = </w:t>
      </w:r>
      <w:r w:rsidRPr="00056B60">
        <w:rPr>
          <w:rFonts w:ascii="Consolas" w:hAnsi="Consolas" w:cs="Consolas"/>
          <w:color w:val="2B91AF"/>
          <w:sz w:val="16"/>
          <w:szCs w:val="16"/>
          <w:highlight w:val="white"/>
        </w:rPr>
        <w:t>JsonConvert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>.SerializeObject(m_mSPI);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try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8"/>
          <w:szCs w:val="16"/>
          <w:highlight w:val="white"/>
        </w:rPr>
      </w:pPr>
      <w:r w:rsidRPr="00056B60">
        <w:rPr>
          <w:rFonts w:ascii="Consolas" w:hAnsi="Consolas" w:cs="Consolas"/>
          <w:b/>
          <w:color w:val="000000"/>
          <w:sz w:val="18"/>
          <w:szCs w:val="16"/>
          <w:highlight w:val="white"/>
        </w:rPr>
        <w:t xml:space="preserve">                </w:t>
      </w:r>
      <w:r w:rsidRPr="00056B60">
        <w:rPr>
          <w:rFonts w:ascii="Consolas" w:hAnsi="Consolas" w:cs="Consolas"/>
          <w:b/>
          <w:color w:val="0000FF"/>
          <w:sz w:val="18"/>
          <w:szCs w:val="16"/>
          <w:highlight w:val="white"/>
        </w:rPr>
        <w:t>if</w:t>
      </w:r>
      <w:r w:rsidRPr="00056B60">
        <w:rPr>
          <w:rFonts w:ascii="Consolas" w:hAnsi="Consolas" w:cs="Consolas"/>
          <w:b/>
          <w:color w:val="000000"/>
          <w:sz w:val="18"/>
          <w:szCs w:val="16"/>
          <w:highlight w:val="white"/>
        </w:rPr>
        <w:t xml:space="preserve"> (m_mqtt != </w:t>
      </w:r>
      <w:r w:rsidRPr="00056B60">
        <w:rPr>
          <w:rFonts w:ascii="Consolas" w:hAnsi="Consolas" w:cs="Consolas"/>
          <w:b/>
          <w:color w:val="0000FF"/>
          <w:sz w:val="18"/>
          <w:szCs w:val="16"/>
          <w:highlight w:val="white"/>
        </w:rPr>
        <w:t>null</w:t>
      </w:r>
      <w:r w:rsidRPr="00056B60">
        <w:rPr>
          <w:rFonts w:ascii="Consolas" w:hAnsi="Consolas" w:cs="Consolas"/>
          <w:b/>
          <w:color w:val="000000"/>
          <w:sz w:val="18"/>
          <w:szCs w:val="16"/>
          <w:highlight w:val="white"/>
        </w:rPr>
        <w:t>)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8"/>
          <w:szCs w:val="16"/>
          <w:highlight w:val="white"/>
        </w:rPr>
      </w:pPr>
      <w:r w:rsidRPr="00056B60">
        <w:rPr>
          <w:rFonts w:ascii="Consolas" w:hAnsi="Consolas" w:cs="Consolas"/>
          <w:b/>
          <w:color w:val="000000"/>
          <w:sz w:val="18"/>
          <w:szCs w:val="16"/>
          <w:highlight w:val="white"/>
        </w:rPr>
        <w:t xml:space="preserve">                {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8"/>
          <w:szCs w:val="16"/>
          <w:highlight w:val="white"/>
        </w:rPr>
      </w:pPr>
      <w:r w:rsidRPr="00056B60">
        <w:rPr>
          <w:rFonts w:ascii="Consolas" w:hAnsi="Consolas" w:cs="Consolas"/>
          <w:b/>
          <w:color w:val="000000"/>
          <w:sz w:val="18"/>
          <w:szCs w:val="16"/>
          <w:highlight w:val="white"/>
        </w:rPr>
        <w:t xml:space="preserve">                    </w:t>
      </w:r>
      <w:r w:rsidRPr="00056B60">
        <w:rPr>
          <w:rFonts w:ascii="Consolas" w:hAnsi="Consolas" w:cs="Consolas"/>
          <w:b/>
          <w:color w:val="008000"/>
          <w:sz w:val="18"/>
          <w:szCs w:val="16"/>
          <w:highlight w:val="white"/>
        </w:rPr>
        <w:t xml:space="preserve">//Publish to internal queue; then - background process send messages to IoT Hub 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8"/>
          <w:szCs w:val="16"/>
          <w:highlight w:val="white"/>
        </w:rPr>
      </w:pPr>
      <w:r w:rsidRPr="00056B60">
        <w:rPr>
          <w:rFonts w:ascii="Consolas" w:hAnsi="Consolas" w:cs="Consolas"/>
          <w:b/>
          <w:color w:val="000000"/>
          <w:sz w:val="18"/>
          <w:szCs w:val="16"/>
          <w:highlight w:val="white"/>
        </w:rPr>
        <w:t xml:space="preserve">                    m_mqtt.Publish(TKMqttTopicSend, System.Text.</w:t>
      </w:r>
      <w:r w:rsidRPr="00056B60">
        <w:rPr>
          <w:rFonts w:ascii="Consolas" w:hAnsi="Consolas" w:cs="Consolas"/>
          <w:b/>
          <w:color w:val="2B91AF"/>
          <w:sz w:val="18"/>
          <w:szCs w:val="16"/>
          <w:highlight w:val="white"/>
        </w:rPr>
        <w:t>Encoding</w:t>
      </w:r>
      <w:r w:rsidRPr="00056B60">
        <w:rPr>
          <w:rFonts w:ascii="Consolas" w:hAnsi="Consolas" w:cs="Consolas"/>
          <w:b/>
          <w:color w:val="000000"/>
          <w:sz w:val="18"/>
          <w:szCs w:val="16"/>
          <w:highlight w:val="white"/>
        </w:rPr>
        <w:t>.UTF8.GetBytes(obj));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8"/>
          <w:szCs w:val="16"/>
          <w:highlight w:val="white"/>
        </w:rPr>
      </w:pPr>
      <w:r w:rsidRPr="00056B60">
        <w:rPr>
          <w:rFonts w:ascii="Consolas" w:hAnsi="Consolas" w:cs="Consolas"/>
          <w:b/>
          <w:color w:val="000000"/>
          <w:sz w:val="18"/>
          <w:szCs w:val="16"/>
          <w:highlight w:val="white"/>
        </w:rPr>
        <w:t xml:space="preserve">                    m_msgSpiCount++;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8"/>
          <w:szCs w:val="16"/>
          <w:highlight w:val="white"/>
        </w:rPr>
      </w:pPr>
      <w:r w:rsidRPr="00056B60">
        <w:rPr>
          <w:rFonts w:ascii="Consolas" w:hAnsi="Consolas" w:cs="Consolas"/>
          <w:b/>
          <w:color w:val="000000"/>
          <w:sz w:val="18"/>
          <w:szCs w:val="16"/>
          <w:highlight w:val="white"/>
        </w:rPr>
        <w:t xml:space="preserve">                }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catch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</w:t>
      </w:r>
      <w:r w:rsidRPr="00056B60">
        <w:rPr>
          <w:rFonts w:ascii="Consolas" w:hAnsi="Consolas" w:cs="Consolas"/>
          <w:color w:val="2B91AF"/>
          <w:sz w:val="16"/>
          <w:szCs w:val="16"/>
          <w:highlight w:val="white"/>
        </w:rPr>
        <w:t>Exception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ex)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E73AB5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txtState.Text = ex.ToString();</w:t>
      </w:r>
    </w:p>
    <w:p w:rsidR="00056B60" w:rsidRPr="00056B60" w:rsidRDefault="00E73AB5" w:rsidP="00E73A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FE556D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}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056B60" w:rsidRPr="00056B60" w:rsidRDefault="00056B60" w:rsidP="00BE45FD">
      <w:pPr>
        <w:pStyle w:val="ListParagraph"/>
        <w:numPr>
          <w:ilvl w:val="0"/>
          <w:numId w:val="10"/>
        </w:numPr>
        <w:pBdr>
          <w:top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</w:pPr>
      <w:r w:rsidRPr="00056B60">
        <w:rPr>
          <w:rFonts w:ascii="Calibri" w:eastAsia="Times New Roman" w:hAnsi="Calibri" w:cs="Times New Roman"/>
          <w:lang w:val="pl-PL"/>
        </w:rPr>
        <w:t>Zmienić sposób wysyłania pozostałych komunikatów:</w:t>
      </w:r>
      <w:r w:rsidRPr="00056B60">
        <w:rPr>
          <w:rFonts w:ascii="Calibri" w:eastAsia="Times New Roman" w:hAnsi="Calibri" w:cs="Times New Roman"/>
          <w:lang w:val="pl-PL"/>
        </w:rPr>
        <w:br/>
      </w:r>
      <w:r w:rsidRPr="00056B60">
        <w:rPr>
          <w:rFonts w:ascii="Calibri" w:eastAsia="Times New Roman" w:hAnsi="Calibri" w:cs="Times New Roman"/>
          <w:lang w:val="pl-PL"/>
        </w:rPr>
        <w:br/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 xml:space="preserve"> private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async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void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M_t_Tick(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object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sender,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object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e)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       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>{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lastRenderedPageBreak/>
        <w:t xml:space="preserve">           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(m_msgCount &gt;= MaxMsgCount &amp;&amp; MaxMsgCount != -1)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</w:t>
      </w:r>
      <w:r w:rsidRPr="00056B60">
        <w:rPr>
          <w:rFonts w:ascii="Consolas" w:hAnsi="Consolas" w:cs="Consolas"/>
          <w:color w:val="008000"/>
          <w:sz w:val="16"/>
          <w:szCs w:val="16"/>
          <w:highlight w:val="white"/>
        </w:rPr>
        <w:t>//No more than MaxMsgCount messages / run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m_t.Stop();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return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56B60">
        <w:rPr>
          <w:rFonts w:ascii="Consolas" w:hAnsi="Consolas" w:cs="Consolas"/>
          <w:color w:val="2B91AF"/>
          <w:sz w:val="16"/>
          <w:szCs w:val="16"/>
          <w:highlight w:val="white"/>
        </w:rPr>
        <w:t>MAll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 =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new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</w:t>
      </w:r>
      <w:r w:rsidRPr="00056B60">
        <w:rPr>
          <w:rFonts w:ascii="Consolas" w:hAnsi="Consolas" w:cs="Consolas"/>
          <w:color w:val="2B91AF"/>
          <w:sz w:val="16"/>
          <w:szCs w:val="16"/>
          <w:highlight w:val="white"/>
        </w:rPr>
        <w:t>MAll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>();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m.DeviceName = DeviceId;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m.MsgType = </w:t>
      </w:r>
      <w:r w:rsidRPr="00056B60">
        <w:rPr>
          <w:rFonts w:ascii="Consolas" w:hAnsi="Consolas" w:cs="Consolas"/>
          <w:color w:val="A31515"/>
          <w:sz w:val="16"/>
          <w:szCs w:val="16"/>
          <w:highlight w:val="white"/>
        </w:rPr>
        <w:t>"ALL"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m.Altitude =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m_bmp280.ReadAltitudeAsync(seaLevelPressure);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m.Pressure =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m_bmp280.ReadPreasureAsync();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m.Temperature =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m_bmp280.ReadTemperatureAsync();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m.Potentiometer1 = m_adcChannel[0].ReadRatio();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m.Potentiometer2 = m_adcChannel[1].ReadRatio();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m.Light = m_adcChannel[2].ReadRatio();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m.ADC3 = m_adcChannel[3].ReadRatio();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m.ADC4 = m_adcChannel[3].ReadRatio();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m.ADC5 = m_adcChannel[3].ReadRatio();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m.ADC6 = m_adcChannel[3].ReadRatio();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m.ADC7 = m_adcChannel[3].ReadRatio();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m.ColorRgb =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m_tcs.GetRgbDataAsync();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m.ColorRaw =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m_tcs.GetRawDataAsync();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m.ColorName =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await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m_tcs.GetClosestColorAsync();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m.Dt = </w:t>
      </w:r>
      <w:r w:rsidRPr="00056B60">
        <w:rPr>
          <w:rFonts w:ascii="Consolas" w:hAnsi="Consolas" w:cs="Consolas"/>
          <w:color w:val="2B91AF"/>
          <w:sz w:val="16"/>
          <w:szCs w:val="16"/>
          <w:highlight w:val="white"/>
        </w:rPr>
        <w:t>DateTime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>.UtcNow;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var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obj = </w:t>
      </w:r>
      <w:r w:rsidRPr="00056B60">
        <w:rPr>
          <w:rFonts w:ascii="Consolas" w:hAnsi="Consolas" w:cs="Consolas"/>
          <w:color w:val="2B91AF"/>
          <w:sz w:val="16"/>
          <w:szCs w:val="16"/>
          <w:highlight w:val="white"/>
        </w:rPr>
        <w:t>JsonConvert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>.SerializeObject(m);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try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20"/>
          <w:szCs w:val="16"/>
          <w:highlight w:val="white"/>
        </w:rPr>
      </w:pPr>
      <w:r w:rsidRPr="00056B60">
        <w:rPr>
          <w:rFonts w:ascii="Consolas" w:hAnsi="Consolas" w:cs="Consolas"/>
          <w:b/>
          <w:color w:val="000000"/>
          <w:sz w:val="20"/>
          <w:szCs w:val="16"/>
          <w:highlight w:val="white"/>
        </w:rPr>
        <w:t xml:space="preserve">                </w:t>
      </w:r>
      <w:r w:rsidRPr="00056B60">
        <w:rPr>
          <w:rFonts w:ascii="Consolas" w:hAnsi="Consolas" w:cs="Consolas"/>
          <w:b/>
          <w:color w:val="0000FF"/>
          <w:sz w:val="20"/>
          <w:szCs w:val="16"/>
          <w:highlight w:val="white"/>
        </w:rPr>
        <w:t>if</w:t>
      </w:r>
      <w:r w:rsidRPr="00056B60">
        <w:rPr>
          <w:rFonts w:ascii="Consolas" w:hAnsi="Consolas" w:cs="Consolas"/>
          <w:b/>
          <w:color w:val="000000"/>
          <w:sz w:val="20"/>
          <w:szCs w:val="16"/>
          <w:highlight w:val="white"/>
        </w:rPr>
        <w:t xml:space="preserve"> (m_mqtt != </w:t>
      </w:r>
      <w:r w:rsidRPr="00056B60">
        <w:rPr>
          <w:rFonts w:ascii="Consolas" w:hAnsi="Consolas" w:cs="Consolas"/>
          <w:b/>
          <w:color w:val="0000FF"/>
          <w:sz w:val="20"/>
          <w:szCs w:val="16"/>
          <w:highlight w:val="white"/>
        </w:rPr>
        <w:t>null</w:t>
      </w:r>
      <w:r w:rsidRPr="00056B60">
        <w:rPr>
          <w:rFonts w:ascii="Consolas" w:hAnsi="Consolas" w:cs="Consolas"/>
          <w:b/>
          <w:color w:val="000000"/>
          <w:sz w:val="20"/>
          <w:szCs w:val="16"/>
          <w:highlight w:val="white"/>
        </w:rPr>
        <w:t>)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20"/>
          <w:szCs w:val="16"/>
          <w:highlight w:val="white"/>
        </w:rPr>
      </w:pPr>
      <w:r w:rsidRPr="00056B60">
        <w:rPr>
          <w:rFonts w:ascii="Consolas" w:hAnsi="Consolas" w:cs="Consolas"/>
          <w:b/>
          <w:color w:val="000000"/>
          <w:sz w:val="20"/>
          <w:szCs w:val="16"/>
          <w:highlight w:val="white"/>
        </w:rPr>
        <w:t xml:space="preserve">                {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20"/>
          <w:szCs w:val="16"/>
          <w:highlight w:val="white"/>
        </w:rPr>
      </w:pPr>
      <w:r w:rsidRPr="00056B60">
        <w:rPr>
          <w:rFonts w:ascii="Consolas" w:hAnsi="Consolas" w:cs="Consolas"/>
          <w:b/>
          <w:color w:val="000000"/>
          <w:sz w:val="20"/>
          <w:szCs w:val="16"/>
          <w:highlight w:val="white"/>
        </w:rPr>
        <w:t xml:space="preserve">                    </w:t>
      </w:r>
      <w:r w:rsidRPr="00056B60">
        <w:rPr>
          <w:rFonts w:ascii="Consolas" w:hAnsi="Consolas" w:cs="Consolas"/>
          <w:b/>
          <w:color w:val="008000"/>
          <w:sz w:val="20"/>
          <w:szCs w:val="16"/>
          <w:highlight w:val="white"/>
        </w:rPr>
        <w:t xml:space="preserve">//Publish to internal queue; then - background process send messages to IoT Hub 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20"/>
          <w:szCs w:val="16"/>
          <w:highlight w:val="white"/>
        </w:rPr>
      </w:pPr>
      <w:r w:rsidRPr="00056B60">
        <w:rPr>
          <w:rFonts w:ascii="Consolas" w:hAnsi="Consolas" w:cs="Consolas"/>
          <w:b/>
          <w:color w:val="000000"/>
          <w:sz w:val="20"/>
          <w:szCs w:val="16"/>
          <w:highlight w:val="white"/>
        </w:rPr>
        <w:t xml:space="preserve">                    m_mqtt.Publish(TKMqttTopicSend, System.Text.</w:t>
      </w:r>
      <w:r w:rsidRPr="00056B60">
        <w:rPr>
          <w:rFonts w:ascii="Consolas" w:hAnsi="Consolas" w:cs="Consolas"/>
          <w:b/>
          <w:color w:val="2B91AF"/>
          <w:sz w:val="20"/>
          <w:szCs w:val="16"/>
          <w:highlight w:val="white"/>
        </w:rPr>
        <w:t>Encoding</w:t>
      </w:r>
      <w:r w:rsidRPr="00056B60">
        <w:rPr>
          <w:rFonts w:ascii="Consolas" w:hAnsi="Consolas" w:cs="Consolas"/>
          <w:b/>
          <w:color w:val="000000"/>
          <w:sz w:val="20"/>
          <w:szCs w:val="16"/>
          <w:highlight w:val="white"/>
        </w:rPr>
        <w:t>.UTF8.GetBytes(obj));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20"/>
          <w:szCs w:val="16"/>
          <w:highlight w:val="white"/>
        </w:rPr>
      </w:pPr>
      <w:r w:rsidRPr="00056B60">
        <w:rPr>
          <w:rFonts w:ascii="Consolas" w:hAnsi="Consolas" w:cs="Consolas"/>
          <w:b/>
          <w:color w:val="000000"/>
          <w:sz w:val="20"/>
          <w:szCs w:val="16"/>
          <w:highlight w:val="white"/>
        </w:rPr>
        <w:t xml:space="preserve">                    m_msgSpiCount++;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20"/>
          <w:szCs w:val="16"/>
          <w:highlight w:val="white"/>
        </w:rPr>
      </w:pPr>
      <w:r w:rsidRPr="00056B60">
        <w:rPr>
          <w:rFonts w:ascii="Consolas" w:hAnsi="Consolas" w:cs="Consolas"/>
          <w:b/>
          <w:color w:val="000000"/>
          <w:sz w:val="20"/>
          <w:szCs w:val="16"/>
          <w:highlight w:val="white"/>
        </w:rPr>
        <w:t xml:space="preserve">                }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txtState.Text = obj + </w:t>
      </w:r>
      <w:r w:rsidRPr="00056B60">
        <w:rPr>
          <w:rFonts w:ascii="Consolas" w:hAnsi="Consolas" w:cs="Consolas"/>
          <w:color w:val="A31515"/>
          <w:sz w:val="16"/>
          <w:szCs w:val="16"/>
          <w:highlight w:val="white"/>
        </w:rPr>
        <w:t>$", MSG: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>{m_msgCount}</w:t>
      </w:r>
      <w:r w:rsidRPr="00056B60">
        <w:rPr>
          <w:rFonts w:ascii="Consolas" w:hAnsi="Consolas" w:cs="Consolas"/>
          <w:color w:val="A31515"/>
          <w:sz w:val="16"/>
          <w:szCs w:val="16"/>
          <w:highlight w:val="white"/>
        </w:rPr>
        <w:t>, MSGSPI: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>{m_msgSpiCount}</w:t>
      </w:r>
      <w:r w:rsidRPr="00056B60">
        <w:rPr>
          <w:rFonts w:ascii="Consolas" w:hAnsi="Consolas" w:cs="Consolas"/>
          <w:color w:val="A31515"/>
          <w:sz w:val="16"/>
          <w:szCs w:val="16"/>
          <w:highlight w:val="white"/>
        </w:rPr>
        <w:t>"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>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</w:t>
      </w:r>
      <w:r w:rsidRPr="00056B60">
        <w:rPr>
          <w:rFonts w:ascii="Consolas" w:hAnsi="Consolas" w:cs="Consolas"/>
          <w:color w:val="0000FF"/>
          <w:sz w:val="16"/>
          <w:szCs w:val="16"/>
          <w:highlight w:val="white"/>
        </w:rPr>
        <w:t>catch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(</w:t>
      </w:r>
      <w:r w:rsidRPr="00056B60">
        <w:rPr>
          <w:rFonts w:ascii="Consolas" w:hAnsi="Consolas" w:cs="Consolas"/>
          <w:color w:val="2B91AF"/>
          <w:sz w:val="16"/>
          <w:szCs w:val="16"/>
          <w:highlight w:val="white"/>
        </w:rPr>
        <w:t>Exception</w:t>
      </w: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ex)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{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    txtState.Text = ex.ToString();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     }</w:t>
      </w:r>
    </w:p>
    <w:p w:rsid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056B60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   }</w:t>
      </w:r>
    </w:p>
    <w:p w:rsidR="00056B60" w:rsidRPr="00056B60" w:rsidRDefault="00056B60" w:rsidP="00056B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FE556D" w:rsidRPr="001712E9" w:rsidRDefault="001712E9" w:rsidP="00BE45FD">
      <w:pPr>
        <w:pStyle w:val="ListParagraph"/>
        <w:numPr>
          <w:ilvl w:val="0"/>
          <w:numId w:val="10"/>
        </w:numPr>
        <w:pBdr>
          <w:top w:val="single" w:sz="4" w:space="1" w:color="auto"/>
        </w:pBd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712E9">
        <w:rPr>
          <w:rFonts w:ascii="Calibri" w:eastAsia="Times New Roman" w:hAnsi="Calibri" w:cs="Times New Roman"/>
        </w:rPr>
        <w:t xml:space="preserve">Usunąć metodę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async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Task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ReceiveDataFromAzure()</w:t>
      </w:r>
    </w:p>
    <w:p w:rsidR="00FE556D" w:rsidRPr="00AD56F6" w:rsidRDefault="001712E9" w:rsidP="00BE45FD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</w:pPr>
      <w:r>
        <w:rPr>
          <w:rFonts w:ascii="Calibri" w:eastAsia="Times New Roman" w:hAnsi="Calibri" w:cs="Times New Roman"/>
          <w:lang w:val="pl-PL"/>
        </w:rPr>
        <w:t>Dla wygody, można zmienić nazwę pakietu (łatwiej wtedy znaleźć go w liście procesów do uruchomienia na RPi2.</w:t>
      </w:r>
      <w:r w:rsidR="00AD56F6">
        <w:rPr>
          <w:rFonts w:ascii="Calibri" w:eastAsia="Times New Roman" w:hAnsi="Calibri" w:cs="Times New Roman"/>
          <w:lang w:val="pl-PL"/>
        </w:rPr>
        <w:br/>
      </w:r>
      <w:r w:rsidR="00AD56F6">
        <w:rPr>
          <w:noProof/>
        </w:rPr>
        <w:drawing>
          <wp:inline distT="0" distB="0" distL="0" distR="0" wp14:anchorId="7D35FB64" wp14:editId="1AFA2158">
            <wp:extent cx="5037826" cy="204032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9127" cy="204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F6" w:rsidRDefault="006F1E21" w:rsidP="00BE45FD">
      <w:pPr>
        <w:pStyle w:val="ListParagraph"/>
        <w:numPr>
          <w:ilvl w:val="0"/>
          <w:numId w:val="10"/>
        </w:numPr>
        <w:contextualSpacing w:val="0"/>
        <w:rPr>
          <w:highlight w:val="white"/>
          <w:lang w:val="pl-PL"/>
        </w:rPr>
      </w:pPr>
      <w:r w:rsidRPr="006F1E21">
        <w:rPr>
          <w:highlight w:val="white"/>
          <w:lang w:val="pl-PL"/>
        </w:rPr>
        <w:t xml:space="preserve">Wgrać </w:t>
      </w:r>
      <w:r>
        <w:rPr>
          <w:highlight w:val="white"/>
          <w:lang w:val="pl-PL"/>
        </w:rPr>
        <w:t>rozwiązanie na RPi2</w:t>
      </w:r>
    </w:p>
    <w:p w:rsidR="00FE556D" w:rsidRPr="006F1E21" w:rsidRDefault="006F1E21" w:rsidP="00BE45FD">
      <w:pPr>
        <w:pStyle w:val="ListParagraph"/>
        <w:numPr>
          <w:ilvl w:val="0"/>
          <w:numId w:val="10"/>
        </w:numPr>
        <w:contextualSpacing w:val="0"/>
        <w:rPr>
          <w:highlight w:val="white"/>
          <w:lang w:val="pl-PL"/>
        </w:rPr>
      </w:pPr>
      <w:r>
        <w:rPr>
          <w:highlight w:val="white"/>
          <w:lang w:val="pl-PL"/>
        </w:rPr>
        <w:lastRenderedPageBreak/>
        <w:t>Zobaczyć, w DeviceExplorer / Stream Analytics, jak wysyłane są wiadomości</w:t>
      </w:r>
      <w:r>
        <w:rPr>
          <w:highlight w:val="white"/>
          <w:lang w:val="pl-PL"/>
        </w:rPr>
        <w:br/>
      </w:r>
      <w:r>
        <w:rPr>
          <w:noProof/>
        </w:rPr>
        <w:drawing>
          <wp:inline distT="0" distB="0" distL="0" distR="0" wp14:anchorId="08DDE3BF" wp14:editId="4376C165">
            <wp:extent cx="3157268" cy="3214156"/>
            <wp:effectExtent l="0" t="0" r="5080" b="571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63434" cy="322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6BD" w:rsidRPr="006F1E21" w:rsidRDefault="006F1E21" w:rsidP="00BE45FD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</w:pPr>
      <w:r>
        <w:rPr>
          <w:rFonts w:ascii="Calibri" w:eastAsia="Times New Roman" w:hAnsi="Calibri" w:cs="Times New Roman"/>
          <w:lang w:val="pl-PL"/>
        </w:rPr>
        <w:t>Proszę zauważyć, że tym razem – dodatkowo są pewne właściwości (wynikające z działania i implementacji protokołu MQTT</w:t>
      </w:r>
      <w:r w:rsidR="00A246BD" w:rsidRPr="006F1E21">
        <w:rPr>
          <w:lang w:val="pl-PL"/>
        </w:rPr>
        <w:br w:type="page"/>
      </w:r>
    </w:p>
    <w:p w:rsidR="00AD24DB" w:rsidRDefault="00FE74D2" w:rsidP="00AD24DB">
      <w:pPr>
        <w:pStyle w:val="Heading1"/>
        <w:rPr>
          <w:lang w:val="pl-PL"/>
        </w:rPr>
      </w:pPr>
      <w:bookmarkStart w:id="25" w:name="_Toc445384162"/>
      <w:r>
        <w:rPr>
          <w:lang w:val="pl-PL"/>
        </w:rPr>
        <w:lastRenderedPageBreak/>
        <w:t xml:space="preserve">Własna aplikacja do </w:t>
      </w:r>
      <w:r w:rsidR="00331A22">
        <w:rPr>
          <w:lang w:val="pl-PL"/>
        </w:rPr>
        <w:t xml:space="preserve">odbierania i przetwarzania wiadomości z </w:t>
      </w:r>
      <w:r w:rsidR="00AD24DB">
        <w:rPr>
          <w:lang w:val="pl-PL"/>
        </w:rPr>
        <w:t>IoT Hub</w:t>
      </w:r>
      <w:bookmarkEnd w:id="25"/>
    </w:p>
    <w:p w:rsidR="00AD24DB" w:rsidRPr="008E5DEC" w:rsidRDefault="005C16AD" w:rsidP="00BE45FD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</w:pPr>
      <w:r w:rsidRPr="005C16AD">
        <w:rPr>
          <w:rFonts w:ascii="Calibri" w:eastAsia="Times New Roman" w:hAnsi="Calibri" w:cs="Times New Roman"/>
          <w:lang w:val="pl-PL"/>
        </w:rPr>
        <w:t xml:space="preserve">Dodać nową aplikację konsolową </w:t>
      </w:r>
      <w:r w:rsidRPr="005C16AD"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  <w:t>ConsoleMonitor</w:t>
      </w:r>
      <w:r w:rsidRPr="005C16AD">
        <w:rPr>
          <w:rFonts w:ascii="Calibri" w:eastAsia="Times New Roman" w:hAnsi="Calibri" w:cs="Times New Roman"/>
          <w:lang w:val="pl-PL"/>
        </w:rPr>
        <w:t>.</w:t>
      </w:r>
    </w:p>
    <w:p w:rsidR="00AD24DB" w:rsidRPr="008E5DEC" w:rsidRDefault="005C16AD" w:rsidP="00BE45FD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line="240" w:lineRule="auto"/>
        <w:contextualSpacing w:val="0"/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</w:pPr>
      <w:r>
        <w:rPr>
          <w:rFonts w:ascii="Calibri" w:eastAsia="Times New Roman" w:hAnsi="Calibri" w:cs="Times New Roman"/>
          <w:lang w:val="pl-PL"/>
        </w:rPr>
        <w:t xml:space="preserve">Dodac referencję (NuGet) do </w:t>
      </w:r>
      <w:r w:rsidRPr="005C16AD">
        <w:rPr>
          <w:rFonts w:ascii="Consolas" w:hAnsi="Consolas" w:cs="Consolas"/>
          <w:color w:val="0000FF"/>
          <w:sz w:val="19"/>
          <w:szCs w:val="19"/>
          <w:highlight w:val="white"/>
          <w:lang w:val="pl-PL"/>
        </w:rPr>
        <w:t>Microsoft.Azure.Devices</w:t>
      </w:r>
      <w:r>
        <w:rPr>
          <w:rFonts w:ascii="Calibri" w:eastAsia="Times New Roman" w:hAnsi="Calibri" w:cs="Times New Roman"/>
          <w:lang w:val="pl-PL"/>
        </w:rPr>
        <w:t xml:space="preserve">, </w:t>
      </w:r>
      <w:r w:rsidRPr="005C16AD">
        <w:rPr>
          <w:rFonts w:ascii="Consolas" w:hAnsi="Consolas" w:cs="Consolas"/>
          <w:color w:val="0000FF"/>
          <w:sz w:val="19"/>
          <w:szCs w:val="19"/>
          <w:highlight w:val="white"/>
          <w:lang w:val="pl-PL"/>
        </w:rPr>
        <w:t>Microsoft.Azure.Amqp</w:t>
      </w:r>
      <w:r>
        <w:rPr>
          <w:rFonts w:ascii="Calibri" w:eastAsia="Times New Roman" w:hAnsi="Calibri" w:cs="Times New Roman"/>
          <w:lang w:val="pl-PL"/>
        </w:rPr>
        <w:t xml:space="preserve">, </w:t>
      </w:r>
      <w:r w:rsidRPr="005C16AD">
        <w:rPr>
          <w:rFonts w:ascii="Consolas" w:hAnsi="Consolas" w:cs="Consolas"/>
          <w:color w:val="0000FF"/>
          <w:sz w:val="19"/>
          <w:szCs w:val="19"/>
          <w:highlight w:val="white"/>
          <w:lang w:val="pl-PL"/>
        </w:rPr>
        <w:t>Microsoft.AspNet.WebApi.Client</w:t>
      </w:r>
    </w:p>
    <w:p w:rsidR="005C16AD" w:rsidRPr="008639B9" w:rsidRDefault="005C16AD" w:rsidP="00BE45FD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contextualSpacing w:val="0"/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</w:pPr>
      <w:r w:rsidRPr="005C16AD">
        <w:rPr>
          <w:rFonts w:ascii="Calibri" w:eastAsia="Times New Roman" w:hAnsi="Calibri" w:cs="Times New Roman"/>
          <w:lang w:val="pl-PL"/>
        </w:rPr>
        <w:t>W funkcji Main dodać proste pobieranie parametrów z linii poleceń:</w:t>
      </w:r>
      <w:r w:rsidRPr="005C16AD">
        <w:rPr>
          <w:rFonts w:ascii="Calibri" w:eastAsia="Times New Roman" w:hAnsi="Calibri" w:cs="Times New Roman"/>
          <w:lang w:val="pl-PL"/>
        </w:rPr>
        <w:br/>
      </w:r>
      <w:r w:rsidRPr="008639B9">
        <w:rPr>
          <w:rFonts w:ascii="Calibri" w:eastAsia="Times New Roman" w:hAnsi="Calibri" w:cs="Times New Roman"/>
          <w:noProof/>
          <w:lang w:val="pl-PL"/>
        </w:rPr>
        <w:br/>
      </w:r>
      <w:r w:rsidRPr="008639B9"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  <w:t xml:space="preserve">     </w:t>
      </w:r>
      <w:r w:rsidRPr="008639B9">
        <w:rPr>
          <w:rFonts w:ascii="Consolas" w:hAnsi="Consolas" w:cs="Consolas"/>
          <w:noProof/>
          <w:color w:val="2B91AF"/>
          <w:sz w:val="16"/>
          <w:szCs w:val="16"/>
          <w:highlight w:val="white"/>
          <w:lang w:val="pl-PL"/>
        </w:rPr>
        <w:t>Console</w:t>
      </w:r>
      <w:r w:rsidRPr="008639B9"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  <w:t>.WriteLine(</w:t>
      </w:r>
      <w:r w:rsidRPr="008639B9">
        <w:rPr>
          <w:rFonts w:ascii="Consolas" w:hAnsi="Consolas" w:cs="Consolas"/>
          <w:noProof/>
          <w:color w:val="A31515"/>
          <w:sz w:val="16"/>
          <w:szCs w:val="16"/>
          <w:highlight w:val="white"/>
          <w:lang w:val="pl-PL"/>
        </w:rPr>
        <w:t>"Usage: \r\n"</w:t>
      </w:r>
      <w:r w:rsidRPr="008639B9"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  <w:t xml:space="preserve"> +</w:t>
      </w:r>
      <w:r w:rsidRPr="008639B9"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  <w:br/>
        <w:t xml:space="preserve">                       </w:t>
      </w:r>
      <w:r w:rsidRPr="008639B9">
        <w:rPr>
          <w:rFonts w:ascii="Consolas" w:hAnsi="Consolas" w:cs="Consolas"/>
          <w:noProof/>
          <w:color w:val="A31515"/>
          <w:sz w:val="16"/>
          <w:szCs w:val="16"/>
          <w:highlight w:val="white"/>
          <w:lang w:val="pl-PL"/>
        </w:rPr>
        <w:t>"ConsoleMonitor &lt;iotHubOwner&gt; [&lt;consumerGroup&gt;] [&lt;device&gt;] "</w:t>
      </w:r>
      <w:r w:rsidRPr="008639B9"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  <w:t>);</w:t>
      </w:r>
    </w:p>
    <w:p w:rsidR="005C16AD" w:rsidRPr="008639B9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</w:pPr>
      <w:r w:rsidRPr="008639B9"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  <w:t xml:space="preserve">            </w:t>
      </w:r>
    </w:p>
    <w:p w:rsidR="005C16AD" w:rsidRPr="008C68E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8639B9"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  <w:t xml:space="preserve">            </w:t>
      </w:r>
      <w:r w:rsidRPr="008C68E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8C68E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connection = args[0];</w:t>
      </w:r>
    </w:p>
    <w:p w:rsidR="005C16AD" w:rsidRPr="008C68E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8C68E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8C68E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8C68E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consumerGroupName = </w:t>
      </w:r>
      <w:r w:rsidRPr="008C68EA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"$Default"</w:t>
      </w:r>
      <w:r w:rsidRPr="008C68E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</w:t>
      </w:r>
    </w:p>
    <w:p w:rsidR="005C16AD" w:rsidRPr="008C68E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8C68E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8C68E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if</w:t>
      </w:r>
      <w:r w:rsidRPr="008C68E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(args.Length&gt;1) consumerGroupName = args[1];</w:t>
      </w:r>
    </w:p>
    <w:p w:rsidR="005C16AD" w:rsidRPr="008C68E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8C68E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8C68E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8C68E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deviceName = </w:t>
      </w:r>
      <w:r w:rsidRPr="008C68EA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""</w:t>
      </w:r>
      <w:r w:rsidRPr="008C68E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</w:t>
      </w:r>
    </w:p>
    <w:p w:rsidR="00AD24DB" w:rsidRPr="008C68E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8C68E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8C68E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if</w:t>
      </w:r>
      <w:r w:rsidRPr="008C68E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(args.Length&gt;2) deviceName = args[2];</w:t>
      </w:r>
    </w:p>
    <w:p w:rsidR="005C16AD" w:rsidRPr="005C16AD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C16AD" w:rsidRPr="005C16AD" w:rsidRDefault="005C16AD" w:rsidP="00BE45FD">
      <w:pPr>
        <w:pStyle w:val="ListParagraph"/>
        <w:numPr>
          <w:ilvl w:val="0"/>
          <w:numId w:val="14"/>
        </w:numPr>
        <w:pBdr>
          <w:top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5C16AD">
        <w:t>W funkcji Main dodać nawiązywanie połączeń z IoT Hub:</w:t>
      </w:r>
      <w:r w:rsidR="00BA4418">
        <w:br/>
      </w:r>
      <w:r w:rsidRPr="005C16AD">
        <w:rPr>
          <w:noProof/>
        </w:rPr>
        <w:br/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</w:t>
      </w:r>
      <w:r w:rsidRPr="00653BB4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EventHubClient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eventHubClient = </w:t>
      </w:r>
      <w:r w:rsidRPr="00653BB4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null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br/>
        <w:t xml:space="preserve">     </w:t>
      </w:r>
      <w:r w:rsidRPr="00653BB4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EventHubReceiver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eventHubReceiver = </w:t>
      </w:r>
      <w:r w:rsidRPr="00653BB4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null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br/>
        <w:t xml:space="preserve">     eventHubClient = </w:t>
      </w:r>
      <w:r w:rsidRPr="00653BB4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EventHubClient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.CreateFromConnectionString(connection, </w:t>
      </w:r>
      <w:r w:rsidRPr="00653BB4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"messages/events"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);</w:t>
      </w:r>
    </w:p>
    <w:p w:rsidR="005C16AD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BA4418" w:rsidRPr="008639B9" w:rsidRDefault="005C16AD" w:rsidP="00BE45FD">
      <w:pPr>
        <w:pStyle w:val="ListParagraph"/>
        <w:numPr>
          <w:ilvl w:val="0"/>
          <w:numId w:val="14"/>
        </w:numPr>
        <w:pBdr>
          <w:top w:val="single" w:sz="4" w:space="1" w:color="auto"/>
        </w:pBdr>
        <w:rPr>
          <w:noProof/>
          <w:highlight w:val="white"/>
          <w:lang w:val="pl-PL"/>
        </w:rPr>
      </w:pPr>
      <w:r w:rsidRPr="005C16AD">
        <w:rPr>
          <w:highlight w:val="white"/>
          <w:lang w:val="pl-PL"/>
        </w:rPr>
        <w:t>Pobranie i</w:t>
      </w:r>
      <w:r>
        <w:rPr>
          <w:highlight w:val="white"/>
          <w:lang w:val="pl-PL"/>
        </w:rPr>
        <w:t>nformacji (między innymi) o ilości partycji:</w:t>
      </w:r>
      <w:r>
        <w:rPr>
          <w:highlight w:val="white"/>
          <w:lang w:val="pl-PL"/>
        </w:rPr>
        <w:br/>
      </w:r>
      <w:r w:rsidRPr="008639B9">
        <w:rPr>
          <w:rFonts w:ascii="Consolas" w:hAnsi="Consolas" w:cs="Consolas"/>
          <w:noProof/>
          <w:color w:val="0000FF"/>
          <w:sz w:val="16"/>
          <w:szCs w:val="16"/>
          <w:highlight w:val="white"/>
          <w:lang w:val="pl-PL"/>
        </w:rPr>
        <w:t>var</w:t>
      </w:r>
      <w:r w:rsidRPr="008639B9"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  <w:t xml:space="preserve"> ri = eventHubClient.GetRuntimeInformation();</w:t>
      </w:r>
    </w:p>
    <w:p w:rsidR="00BA4418" w:rsidRPr="00BA4418" w:rsidRDefault="00BA4418" w:rsidP="00BA4418">
      <w:pPr>
        <w:pStyle w:val="ListParagraph"/>
        <w:rPr>
          <w:rFonts w:ascii="Consolas" w:hAnsi="Consolas" w:cs="Consolas"/>
          <w:color w:val="000000"/>
          <w:sz w:val="19"/>
          <w:szCs w:val="19"/>
          <w:highlight w:val="white"/>
          <w:lang w:val="pl-PL"/>
        </w:rPr>
      </w:pPr>
    </w:p>
    <w:p w:rsidR="00BA4418" w:rsidRDefault="00BA4418" w:rsidP="00BE45FD">
      <w:pPr>
        <w:pStyle w:val="ListParagraph"/>
        <w:numPr>
          <w:ilvl w:val="0"/>
          <w:numId w:val="14"/>
        </w:numPr>
        <w:pBdr>
          <w:top w:val="single" w:sz="4" w:space="1" w:color="auto"/>
        </w:pBdr>
        <w:rPr>
          <w:highlight w:val="white"/>
          <w:lang w:val="pl-PL"/>
        </w:rPr>
      </w:pPr>
      <w:r w:rsidRPr="00BA4418">
        <w:rPr>
          <w:highlight w:val="white"/>
          <w:lang w:val="pl-PL"/>
        </w:rPr>
        <w:t>Jeżeli jako pa</w:t>
      </w:r>
      <w:r>
        <w:rPr>
          <w:highlight w:val="white"/>
          <w:lang w:val="pl-PL"/>
        </w:rPr>
        <w:t>rametr została przekazana nazwa urządzenia, monitorujemy tylko tą partycję z IoT Hub/Event Hub do której komunikaty są wysyłane</w:t>
      </w:r>
      <w:r w:rsidR="008C68EA">
        <w:rPr>
          <w:highlight w:val="white"/>
          <w:lang w:val="pl-PL"/>
        </w:rPr>
        <w:t xml:space="preserve"> (ResolveToPartition zwraca nazwę partycji dla danej nazwy urządzenia)</w:t>
      </w:r>
      <w:r>
        <w:rPr>
          <w:highlight w:val="white"/>
          <w:lang w:val="pl-PL"/>
        </w:rPr>
        <w:t>:</w:t>
      </w:r>
    </w:p>
    <w:p w:rsidR="00BA4418" w:rsidRPr="00653BB4" w:rsidRDefault="00BA4418" w:rsidP="00BA4418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653BB4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if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(deviceName != </w:t>
      </w:r>
      <w:r w:rsidRPr="00653BB4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""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)</w:t>
      </w:r>
    </w:p>
    <w:p w:rsidR="00BA4418" w:rsidRPr="00653BB4" w:rsidRDefault="00BA4418" w:rsidP="00BA4418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{</w:t>
      </w:r>
    </w:p>
    <w:p w:rsidR="00BA4418" w:rsidRPr="00653BB4" w:rsidRDefault="00BA4418" w:rsidP="00BA4418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653BB4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 xml:space="preserve">  string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partition = </w:t>
      </w:r>
      <w:r w:rsidRPr="00653BB4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EventHubPartitionKeyResolver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.ResolveToPartition(deviceName, ri.PartitionCount);</w:t>
      </w:r>
    </w:p>
    <w:p w:rsidR="00BA4418" w:rsidRPr="00653BB4" w:rsidRDefault="00BA4418" w:rsidP="00BA4418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eventHubReceiver = eventHubClient.GetConsumerGroup(consumerGroupName).CreateReceiver(partition, </w:t>
      </w:r>
      <w:r w:rsidRPr="00653BB4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DateTime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.Now);</w:t>
      </w:r>
    </w:p>
    <w:p w:rsidR="00BA4418" w:rsidRDefault="00BA4418" w:rsidP="00BA4418">
      <w:pPr>
        <w:ind w:left="360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</w:t>
      </w:r>
      <w:r w:rsidRPr="00653BB4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Task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.Run(() =&gt; eventLoop(eventHubReceiver));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br/>
        <w:t>}</w:t>
      </w:r>
    </w:p>
    <w:p w:rsidR="008C68EA" w:rsidRPr="00653BB4" w:rsidRDefault="008C68EA" w:rsidP="00BA4418">
      <w:pPr>
        <w:ind w:left="360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:rsidR="00653BB4" w:rsidRPr="00653BB4" w:rsidRDefault="00BA4418" w:rsidP="00BE45FD">
      <w:pPr>
        <w:pStyle w:val="ListParagraph"/>
        <w:numPr>
          <w:ilvl w:val="0"/>
          <w:numId w:val="14"/>
        </w:numPr>
        <w:pBdr>
          <w:top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653BB4">
        <w:rPr>
          <w:highlight w:val="white"/>
          <w:lang w:val="pl-PL"/>
        </w:rPr>
        <w:t>W przeciwnym wypadku, startujemy oddzielne wątki do monitorowania każdej partycji</w:t>
      </w:r>
      <w:r w:rsidR="003B3529">
        <w:rPr>
          <w:highlight w:val="white"/>
          <w:lang w:val="pl-PL"/>
        </w:rPr>
        <w:t>. U</w:t>
      </w:r>
      <w:r w:rsidRPr="00653BB4">
        <w:rPr>
          <w:highlight w:val="white"/>
          <w:lang w:val="pl-PL"/>
        </w:rPr>
        <w:t xml:space="preserve">waga! </w:t>
      </w:r>
      <w:r w:rsidRPr="0017197A">
        <w:rPr>
          <w:highlight w:val="white"/>
          <w:lang w:val="pl-PL"/>
        </w:rPr>
        <w:t xml:space="preserve">Zwykle to będą oddzielne węzły klastra, </w:t>
      </w:r>
      <w:r w:rsidR="000114D5" w:rsidRPr="0017197A">
        <w:rPr>
          <w:highlight w:val="white"/>
          <w:lang w:val="pl-PL"/>
        </w:rPr>
        <w:t>oddzielne „spouts” ze Storm – albo – aktorzy z Service Fabric.</w:t>
      </w:r>
      <w:r w:rsidR="0017197A" w:rsidRPr="0017197A">
        <w:rPr>
          <w:highlight w:val="white"/>
          <w:lang w:val="pl-PL"/>
        </w:rPr>
        <w:t xml:space="preserve"> Z</w:t>
      </w:r>
      <w:r w:rsidR="0017197A">
        <w:rPr>
          <w:highlight w:val="white"/>
          <w:lang w:val="pl-PL"/>
        </w:rPr>
        <w:t>akładamy też, że interesują nas zdarzenia od „teraz”</w:t>
      </w:r>
      <w:r w:rsidR="002934F0">
        <w:rPr>
          <w:highlight w:val="white"/>
          <w:lang w:val="pl-PL"/>
        </w:rPr>
        <w:t>.</w:t>
      </w:r>
      <w:r w:rsidR="00653BB4" w:rsidRPr="0017197A">
        <w:rPr>
          <w:highlight w:val="white"/>
          <w:lang w:val="pl-PL"/>
        </w:rPr>
        <w:br/>
      </w:r>
      <w:r w:rsidR="00653BB4" w:rsidRPr="00653BB4">
        <w:rPr>
          <w:highlight w:val="white"/>
          <w:lang w:val="pl-PL"/>
        </w:rPr>
        <w:br/>
      </w:r>
      <w:r w:rsidR="00653BB4" w:rsidRPr="00653BB4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else</w:t>
      </w:r>
      <w:r w:rsidR="00653BB4"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{</w:t>
      </w:r>
    </w:p>
    <w:p w:rsidR="00653BB4" w:rsidRPr="00653BB4" w:rsidRDefault="00653BB4" w:rsidP="00653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</w:t>
      </w:r>
      <w:r w:rsidRPr="00653BB4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EventHubReceiver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[] eventHubReceivers = </w:t>
      </w:r>
      <w:r w:rsidRPr="00653BB4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new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653BB4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EventHubReceiver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[ri.PartitionCount];</w:t>
      </w:r>
    </w:p>
    <w:p w:rsidR="00653BB4" w:rsidRPr="00653BB4" w:rsidRDefault="00653BB4" w:rsidP="00653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</w:t>
      </w:r>
      <w:r w:rsidRPr="00653BB4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int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i = 0;</w:t>
      </w:r>
    </w:p>
    <w:p w:rsidR="00653BB4" w:rsidRPr="00653BB4" w:rsidRDefault="00653BB4" w:rsidP="00653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</w:t>
      </w:r>
      <w:r w:rsidRPr="00653BB4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foreach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(</w:t>
      </w:r>
      <w:r w:rsidRPr="00653BB4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var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partition </w:t>
      </w:r>
      <w:r w:rsidRPr="00653BB4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in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ri.PartitionIds) {</w:t>
      </w:r>
    </w:p>
    <w:p w:rsidR="00653BB4" w:rsidRPr="00653BB4" w:rsidRDefault="00653BB4" w:rsidP="00653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eventHubReceivers[i] = eventHubClient.GetConsumerGroup(consumerGroupName).CreateReceiver(</w:t>
      </w:r>
      <w:r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br/>
        <w:t xml:space="preserve">                                  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partition, </w:t>
      </w:r>
      <w:r w:rsidRPr="00653BB4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DateTime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.Now);</w:t>
      </w:r>
      <w:r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br/>
        <w:t xml:space="preserve">           </w:t>
      </w:r>
      <w:r w:rsidRPr="00653BB4">
        <w:rPr>
          <w:rFonts w:ascii="Consolas" w:hAnsi="Consolas" w:cs="Consolas"/>
          <w:noProof/>
          <w:color w:val="008000"/>
          <w:sz w:val="16"/>
          <w:szCs w:val="16"/>
          <w:highlight w:val="white"/>
        </w:rPr>
        <w:t>//Task.Run(() =&gt; eventLoop(eventHubReceivers[i])); &lt;- very common bug!</w:t>
      </w:r>
    </w:p>
    <w:p w:rsidR="00653BB4" w:rsidRPr="00653BB4" w:rsidRDefault="00653BB4" w:rsidP="00653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</w:t>
      </w:r>
      <w:r w:rsidRPr="00653BB4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var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r = eventHubReceivers[i];</w:t>
      </w:r>
    </w:p>
    <w:p w:rsidR="00653BB4" w:rsidRPr="00653BB4" w:rsidRDefault="00653BB4" w:rsidP="00653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</w:t>
      </w:r>
      <w:r w:rsidRPr="00653BB4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Task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.Run(() =&gt; eventLoop(r));</w:t>
      </w:r>
    </w:p>
    <w:p w:rsidR="00653BB4" w:rsidRPr="00653BB4" w:rsidRDefault="00653BB4" w:rsidP="00653B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i++;</w:t>
      </w:r>
    </w:p>
    <w:p w:rsidR="00BA4418" w:rsidRPr="00653BB4" w:rsidRDefault="00653BB4" w:rsidP="00882E5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</w:t>
      </w:r>
      <w:r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}</w:t>
      </w:r>
      <w:r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br/>
        <w:t xml:space="preserve">       </w:t>
      </w:r>
      <w:r w:rsidRPr="00653BB4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}</w:t>
      </w:r>
      <w:r w:rsidR="00882E56">
        <w:rPr>
          <w:rFonts w:ascii="Consolas" w:hAnsi="Consolas" w:cs="Consolas"/>
          <w:color w:val="000000"/>
          <w:sz w:val="16"/>
          <w:szCs w:val="16"/>
          <w:highlight w:val="white"/>
        </w:rPr>
        <w:br/>
      </w:r>
    </w:p>
    <w:p w:rsidR="00BA245C" w:rsidRPr="00BA245C" w:rsidRDefault="00FD1CB7" w:rsidP="00BE45FD">
      <w:pPr>
        <w:pStyle w:val="ListParagraph"/>
        <w:numPr>
          <w:ilvl w:val="0"/>
          <w:numId w:val="14"/>
        </w:numPr>
        <w:pBdr>
          <w:top w:val="single" w:sz="4" w:space="1" w:color="auto"/>
        </w:pBdr>
        <w:rPr>
          <w:highlight w:val="white"/>
          <w:lang w:val="pl-PL"/>
        </w:rPr>
      </w:pPr>
      <w:r w:rsidRPr="00882E56">
        <w:rPr>
          <w:highlight w:val="white"/>
          <w:lang w:val="pl-PL"/>
        </w:rPr>
        <w:t>Ponieważ aplikacja uruchamia wątki w tle, trzeba jeszcze dodać:</w:t>
      </w:r>
      <w:r w:rsidRPr="00882E56">
        <w:rPr>
          <w:highlight w:val="white"/>
          <w:lang w:val="pl-PL"/>
        </w:rPr>
        <w:br/>
      </w:r>
      <w:r w:rsidRPr="00995089">
        <w:rPr>
          <w:rFonts w:ascii="Consolas" w:hAnsi="Consolas" w:cs="Consolas"/>
          <w:noProof/>
          <w:color w:val="2B91AF"/>
          <w:sz w:val="16"/>
          <w:szCs w:val="16"/>
          <w:highlight w:val="white"/>
          <w:lang w:val="pl-PL"/>
        </w:rPr>
        <w:t>Console</w:t>
      </w:r>
      <w:r w:rsidRPr="00995089"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  <w:t>.ReadLine();</w:t>
      </w:r>
    </w:p>
    <w:p w:rsidR="00FD1CB7" w:rsidRPr="00BA245C" w:rsidRDefault="00903E22" w:rsidP="00903E22">
      <w:pPr>
        <w:rPr>
          <w:highlight w:val="white"/>
          <w:lang w:val="pl-PL"/>
        </w:rPr>
      </w:pPr>
      <w:r>
        <w:rPr>
          <w:highlight w:val="white"/>
          <w:lang w:val="pl-PL"/>
        </w:rPr>
        <w:t xml:space="preserve">              (na końcu funkcji </w:t>
      </w:r>
      <w:r w:rsidR="003B3529">
        <w:rPr>
          <w:highlight w:val="white"/>
          <w:lang w:val="pl-PL"/>
        </w:rPr>
        <w:t>Main</w:t>
      </w:r>
      <w:r>
        <w:rPr>
          <w:highlight w:val="white"/>
          <w:lang w:val="pl-PL"/>
        </w:rPr>
        <w:t>)</w:t>
      </w:r>
      <w:r w:rsidR="00FD1CB7" w:rsidRPr="00BA245C">
        <w:rPr>
          <w:highlight w:val="white"/>
          <w:lang w:val="pl-PL"/>
        </w:rPr>
        <w:br/>
      </w:r>
    </w:p>
    <w:p w:rsidR="003E22C6" w:rsidRDefault="003E22C6">
      <w:pPr>
        <w:rPr>
          <w:highlight w:val="white"/>
          <w:lang w:val="pl-PL"/>
        </w:rPr>
      </w:pPr>
      <w:r>
        <w:rPr>
          <w:highlight w:val="white"/>
          <w:lang w:val="pl-PL"/>
        </w:rPr>
        <w:br w:type="page"/>
      </w:r>
    </w:p>
    <w:p w:rsidR="00FD1CB7" w:rsidRPr="00F16A99" w:rsidRDefault="00FD1CB7" w:rsidP="00BE45FD">
      <w:pPr>
        <w:pStyle w:val="ListParagraph"/>
        <w:numPr>
          <w:ilvl w:val="0"/>
          <w:numId w:val="14"/>
        </w:numPr>
        <w:pBdr>
          <w:top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</w:pPr>
      <w:r w:rsidRPr="00F16A99">
        <w:rPr>
          <w:highlight w:val="white"/>
          <w:lang w:val="pl-PL"/>
        </w:rPr>
        <w:lastRenderedPageBreak/>
        <w:t>Procedura przetwarzania wiadomości z danej partycji jest dosyć oczywista:</w:t>
      </w:r>
      <w:r w:rsidRPr="00F16A99">
        <w:rPr>
          <w:highlight w:val="white"/>
          <w:lang w:val="pl-PL"/>
        </w:rPr>
        <w:br/>
      </w:r>
      <w:r w:rsidRPr="00F16A99">
        <w:rPr>
          <w:highlight w:val="white"/>
          <w:lang w:val="pl-PL"/>
        </w:rPr>
        <w:br/>
      </w:r>
      <w:r w:rsidRPr="00F16A99">
        <w:rPr>
          <w:color w:val="0000FF"/>
          <w:sz w:val="16"/>
          <w:szCs w:val="16"/>
          <w:highlight w:val="white"/>
          <w:lang w:val="pl-PL"/>
        </w:rPr>
        <w:t>private</w:t>
      </w:r>
      <w:r w:rsidRPr="00F16A99">
        <w:rPr>
          <w:color w:val="000000"/>
          <w:sz w:val="16"/>
          <w:szCs w:val="16"/>
          <w:highlight w:val="white"/>
          <w:lang w:val="pl-PL"/>
        </w:rPr>
        <w:t xml:space="preserve"> </w:t>
      </w:r>
      <w:r w:rsidRPr="00F16A99">
        <w:rPr>
          <w:color w:val="0000FF"/>
          <w:sz w:val="16"/>
          <w:szCs w:val="16"/>
          <w:highlight w:val="white"/>
          <w:lang w:val="pl-PL"/>
        </w:rPr>
        <w:t>static</w:t>
      </w:r>
      <w:r w:rsidRPr="00F16A99">
        <w:rPr>
          <w:color w:val="000000"/>
          <w:sz w:val="16"/>
          <w:szCs w:val="16"/>
          <w:highlight w:val="white"/>
          <w:lang w:val="pl-PL"/>
        </w:rPr>
        <w:t xml:space="preserve"> </w:t>
      </w:r>
      <w:r w:rsidRPr="00F16A99">
        <w:rPr>
          <w:color w:val="0000FF"/>
          <w:sz w:val="16"/>
          <w:szCs w:val="16"/>
          <w:highlight w:val="white"/>
          <w:lang w:val="pl-PL"/>
        </w:rPr>
        <w:t>async</w:t>
      </w:r>
      <w:r w:rsidRPr="00F16A99">
        <w:rPr>
          <w:color w:val="000000"/>
          <w:sz w:val="16"/>
          <w:szCs w:val="16"/>
          <w:highlight w:val="white"/>
          <w:lang w:val="pl-PL"/>
        </w:rPr>
        <w:t xml:space="preserve"> </w:t>
      </w:r>
      <w:r w:rsidRPr="00F16A99">
        <w:rPr>
          <w:color w:val="2B91AF"/>
          <w:sz w:val="16"/>
          <w:szCs w:val="16"/>
          <w:highlight w:val="white"/>
          <w:lang w:val="pl-PL"/>
        </w:rPr>
        <w:t>Task</w:t>
      </w:r>
      <w:r w:rsidRPr="00F16A99">
        <w:rPr>
          <w:color w:val="000000"/>
          <w:sz w:val="16"/>
          <w:szCs w:val="16"/>
          <w:highlight w:val="white"/>
          <w:lang w:val="pl-PL"/>
        </w:rPr>
        <w:t xml:space="preserve"> eventLoop(</w:t>
      </w:r>
      <w:r w:rsidRPr="00F16A99">
        <w:rPr>
          <w:color w:val="2B91AF"/>
          <w:sz w:val="16"/>
          <w:szCs w:val="16"/>
          <w:highlight w:val="white"/>
          <w:lang w:val="pl-PL"/>
        </w:rPr>
        <w:t>EventHubReceiver</w:t>
      </w:r>
      <w:r w:rsidRPr="00F16A99">
        <w:rPr>
          <w:color w:val="000000"/>
          <w:sz w:val="16"/>
          <w:szCs w:val="16"/>
          <w:highlight w:val="white"/>
          <w:lang w:val="pl-PL"/>
        </w:rPr>
        <w:t xml:space="preserve"> eventHubReceiver)</w:t>
      </w:r>
      <w:r w:rsidR="00F16A99">
        <w:rPr>
          <w:color w:val="000000"/>
          <w:sz w:val="16"/>
          <w:szCs w:val="16"/>
          <w:highlight w:val="white"/>
          <w:lang w:val="pl-PL"/>
        </w:rPr>
        <w:t xml:space="preserve"> </w:t>
      </w:r>
      <w:r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>{</w:t>
      </w:r>
      <w:r w:rsid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br/>
      </w:r>
      <w:r w:rsidRPr="00F16A99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while</w:t>
      </w:r>
      <w:r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(</w:t>
      </w:r>
      <w:r w:rsidRPr="00F16A99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true</w:t>
      </w:r>
      <w:r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>)</w:t>
      </w:r>
      <w:r w:rsid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</w:t>
      </w:r>
      <w:r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>{</w:t>
      </w:r>
      <w:r w:rsid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br/>
      </w:r>
      <w:r w:rsidR="00F16A99"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         </w:t>
      </w:r>
      <w:r w:rsidRPr="00F16A99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var</w:t>
      </w:r>
      <w:r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edata = </w:t>
      </w:r>
      <w:r w:rsidRPr="00F16A99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await</w:t>
      </w:r>
      <w:r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eventHubReceiver.ReceiveAsync();</w:t>
      </w:r>
      <w:r w:rsidR="00F16A99"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br/>
        <w:t xml:space="preserve">          </w:t>
      </w:r>
      <w:r w:rsidRPr="00F16A99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if</w:t>
      </w:r>
      <w:r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(edata != </w:t>
      </w:r>
      <w:r w:rsidRPr="00F16A99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null</w:t>
      </w:r>
      <w:r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>) {</w:t>
      </w:r>
      <w:r w:rsid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br/>
        <w:t xml:space="preserve">            </w:t>
      </w:r>
      <w:r w:rsidRPr="00F16A99">
        <w:rPr>
          <w:rFonts w:ascii="Consolas" w:hAnsi="Consolas" w:cs="Consolas"/>
          <w:color w:val="0000FF"/>
          <w:sz w:val="16"/>
          <w:szCs w:val="16"/>
          <w:highlight w:val="white"/>
          <w:lang w:val="pl-PL"/>
        </w:rPr>
        <w:t>var</w:t>
      </w:r>
      <w:r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data = </w:t>
      </w:r>
      <w:r w:rsidRPr="00F16A99">
        <w:rPr>
          <w:rFonts w:ascii="Consolas" w:hAnsi="Consolas" w:cs="Consolas"/>
          <w:color w:val="2B91AF"/>
          <w:sz w:val="16"/>
          <w:szCs w:val="16"/>
          <w:highlight w:val="white"/>
          <w:lang w:val="pl-PL"/>
        </w:rPr>
        <w:t>Encoding</w:t>
      </w:r>
      <w:r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>.UTF8.GetString(edata.GetBytes());</w:t>
      </w:r>
    </w:p>
    <w:p w:rsidR="00FD1CB7" w:rsidRPr="00F16A99" w:rsidRDefault="00FD1CB7" w:rsidP="00FD1C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</w:pPr>
      <w:r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                   </w:t>
      </w:r>
      <w:r w:rsidRPr="00F16A99">
        <w:rPr>
          <w:rFonts w:ascii="Consolas" w:hAnsi="Consolas" w:cs="Consolas"/>
          <w:color w:val="2B91AF"/>
          <w:sz w:val="16"/>
          <w:szCs w:val="16"/>
          <w:highlight w:val="white"/>
          <w:lang w:val="pl-PL"/>
        </w:rPr>
        <w:t>Console</w:t>
      </w:r>
      <w:r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>.WriteLine(data);</w:t>
      </w:r>
    </w:p>
    <w:p w:rsidR="00FD1CB7" w:rsidRPr="00F16A99" w:rsidRDefault="00FD1CB7" w:rsidP="00FD1C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</w:pPr>
      <w:r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               }</w:t>
      </w:r>
    </w:p>
    <w:p w:rsidR="00FD1CB7" w:rsidRPr="00F16A99" w:rsidRDefault="00FD1CB7" w:rsidP="00FD1C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</w:pPr>
      <w:r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           }</w:t>
      </w:r>
    </w:p>
    <w:p w:rsidR="00BA245C" w:rsidRPr="00F16A99" w:rsidRDefault="00FD1CB7" w:rsidP="00FD1CB7">
      <w:pPr>
        <w:ind w:left="360"/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</w:pPr>
      <w:r w:rsidRPr="00F16A99">
        <w:rPr>
          <w:rFonts w:ascii="Consolas" w:hAnsi="Consolas" w:cs="Consolas"/>
          <w:color w:val="000000"/>
          <w:sz w:val="16"/>
          <w:szCs w:val="16"/>
          <w:highlight w:val="white"/>
          <w:lang w:val="pl-PL"/>
        </w:rPr>
        <w:t xml:space="preserve">   }</w:t>
      </w:r>
    </w:p>
    <w:p w:rsidR="008111BD" w:rsidRDefault="00995089" w:rsidP="00BE45FD">
      <w:pPr>
        <w:pStyle w:val="ListParagraph"/>
        <w:numPr>
          <w:ilvl w:val="0"/>
          <w:numId w:val="14"/>
        </w:numPr>
        <w:contextualSpacing w:val="0"/>
        <w:rPr>
          <w:lang w:val="pl-PL"/>
        </w:rPr>
      </w:pPr>
      <w:r w:rsidRPr="00995089">
        <w:rPr>
          <w:highlight w:val="white"/>
          <w:lang w:val="pl-PL"/>
        </w:rPr>
        <w:t xml:space="preserve">Proszę uruchomić </w:t>
      </w:r>
      <w:r>
        <w:rPr>
          <w:highlight w:val="white"/>
          <w:lang w:val="pl-PL"/>
        </w:rPr>
        <w:t>plik używając linii poleceń. Na przykład:</w:t>
      </w:r>
      <w:r>
        <w:rPr>
          <w:highlight w:val="white"/>
          <w:lang w:val="pl-PL"/>
        </w:rPr>
        <w:br/>
      </w:r>
      <w:r w:rsidRPr="00995089">
        <w:rPr>
          <w:lang w:val="pl-PL"/>
        </w:rPr>
        <w:t>"D:\GIT_TKOPACZ\2016windowsiot-iothub-genericsender\SamplePCClient\IoTClient\ConsoleMonitor\bin\Debug\ConsoleMonitor.exe" HostName=pltkdpepliot2016.azure-devices.net;SharedAccessKeyName=iothubowner;SharedAccessKey=</w:t>
      </w:r>
      <w:r>
        <w:rPr>
          <w:lang w:val="pl-PL"/>
        </w:rPr>
        <w:t>klucz</w:t>
      </w:r>
      <w:r w:rsidR="008111BD">
        <w:rPr>
          <w:lang w:val="pl-PL"/>
        </w:rPr>
        <w:t>(własny)</w:t>
      </w:r>
    </w:p>
    <w:p w:rsidR="008111BD" w:rsidRDefault="008111BD" w:rsidP="00BE45FD">
      <w:pPr>
        <w:pStyle w:val="ListParagraph"/>
        <w:numPr>
          <w:ilvl w:val="0"/>
          <w:numId w:val="14"/>
        </w:numPr>
        <w:contextualSpacing w:val="0"/>
        <w:rPr>
          <w:lang w:val="pl-PL"/>
        </w:rPr>
      </w:pPr>
      <w:r>
        <w:rPr>
          <w:lang w:val="pl-PL"/>
        </w:rPr>
        <w:t>Proszę uruchomić aplikację wysyłającą sygnały z RPi.</w:t>
      </w:r>
    </w:p>
    <w:p w:rsidR="00995089" w:rsidRPr="00995089" w:rsidRDefault="008111BD" w:rsidP="00BE45FD">
      <w:pPr>
        <w:pStyle w:val="ListParagraph"/>
        <w:numPr>
          <w:ilvl w:val="0"/>
          <w:numId w:val="14"/>
        </w:numPr>
        <w:contextualSpacing w:val="0"/>
        <w:rPr>
          <w:lang w:val="pl-PL"/>
        </w:rPr>
      </w:pPr>
      <w:r>
        <w:rPr>
          <w:lang w:val="pl-PL"/>
        </w:rPr>
        <w:t>Po chwili powinniśmy zobaczyć ciąg zarejestrowanych zdarz</w:t>
      </w:r>
      <w:r w:rsidR="00871361">
        <w:rPr>
          <w:lang w:val="pl-PL"/>
        </w:rPr>
        <w:t>eń</w:t>
      </w:r>
      <w:r>
        <w:rPr>
          <w:lang w:val="pl-PL"/>
        </w:rPr>
        <w:br/>
      </w:r>
      <w:r w:rsidR="00871361">
        <w:rPr>
          <w:noProof/>
        </w:rPr>
        <w:drawing>
          <wp:inline distT="0" distB="0" distL="0" distR="0" wp14:anchorId="6C4BB79D" wp14:editId="1671E0FD">
            <wp:extent cx="5111750" cy="2267629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15995" cy="226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br/>
      </w:r>
      <w:r w:rsidR="00995089" w:rsidRPr="00995089">
        <w:rPr>
          <w:highlight w:val="white"/>
          <w:lang w:val="pl-PL"/>
        </w:rPr>
        <w:br/>
      </w:r>
    </w:p>
    <w:p w:rsidR="005C16AD" w:rsidRPr="008639B9" w:rsidRDefault="005C16AD" w:rsidP="00BE45FD">
      <w:pPr>
        <w:pStyle w:val="ListParagraph"/>
        <w:numPr>
          <w:ilvl w:val="0"/>
          <w:numId w:val="14"/>
        </w:numPr>
        <w:pBdr>
          <w:top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</w:pPr>
      <w:r w:rsidRPr="008111BD">
        <w:rPr>
          <w:rFonts w:ascii="Calibri" w:eastAsia="Times New Roman" w:hAnsi="Calibri" w:cs="Times New Roman"/>
          <w:lang w:val="pl-PL"/>
        </w:rPr>
        <w:t>Pełny kod rozwiązania:</w:t>
      </w:r>
      <w:r w:rsidRPr="008111BD">
        <w:rPr>
          <w:rFonts w:ascii="Calibri" w:eastAsia="Times New Roman" w:hAnsi="Calibri" w:cs="Times New Roman"/>
          <w:lang w:val="pl-PL"/>
        </w:rPr>
        <w:br/>
      </w:r>
      <w:r w:rsidRPr="008639B9">
        <w:rPr>
          <w:rFonts w:ascii="Consolas" w:hAnsi="Consolas" w:cs="Consolas"/>
          <w:noProof/>
          <w:color w:val="0000FF"/>
          <w:sz w:val="19"/>
          <w:szCs w:val="19"/>
          <w:highlight w:val="white"/>
          <w:lang w:val="pl-PL"/>
        </w:rPr>
        <w:br/>
      </w:r>
      <w:r w:rsidRPr="008639B9">
        <w:rPr>
          <w:rFonts w:ascii="Consolas" w:hAnsi="Consolas" w:cs="Consolas"/>
          <w:noProof/>
          <w:color w:val="0000FF"/>
          <w:sz w:val="16"/>
          <w:szCs w:val="16"/>
          <w:highlight w:val="white"/>
          <w:lang w:val="pl-PL"/>
        </w:rPr>
        <w:t>using</w:t>
      </w:r>
      <w:r w:rsidRPr="008639B9">
        <w:rPr>
          <w:rFonts w:ascii="Consolas" w:hAnsi="Consolas" w:cs="Consolas"/>
          <w:noProof/>
          <w:color w:val="000000"/>
          <w:sz w:val="16"/>
          <w:szCs w:val="16"/>
          <w:highlight w:val="white"/>
          <w:lang w:val="pl-PL"/>
        </w:rPr>
        <w:t xml:space="preserve"> Microsoft.Azure.Devices.Common;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using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Microsoft.ServiceBus.Messaging;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using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System;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using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System.Collections.Generic;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using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System.Linq;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using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System.Text;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using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System.Threading.Tasks;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namespace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ConsoleMonitor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{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class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Program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{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static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void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Main(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[] args)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{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Console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.WriteLine(</w:t>
      </w:r>
      <w:r w:rsidRPr="001045DA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"Usage: \r\n"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+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              </w:t>
      </w:r>
      <w:r w:rsidRPr="001045DA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"ConsoleMonitor &lt;iotHubOwner&gt; [&lt;consumerGroup&gt;] [&lt;device&gt;] "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);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connection = args[0];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consumerGroupName = </w:t>
      </w:r>
      <w:r w:rsidRPr="001045DA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"$Default"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if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(args.Length&gt;1) consumerGroupName = args[1];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deviceName = </w:t>
      </w:r>
      <w:r w:rsidRPr="001045DA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""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if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(args.Length&gt;2) deviceName = args[2];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EventHubClient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eventHubClient =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null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EventHubReceiver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eventHubReceiver =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null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lastRenderedPageBreak/>
        <w:t xml:space="preserve">            eventHubClient = 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EventHubClient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.CreateFromConnectionString(connection, </w:t>
      </w:r>
      <w:r w:rsidRPr="001045DA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"messages/events"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);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var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ri = eventHubClient.GetRuntimeInformation();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if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(deviceName != </w:t>
      </w:r>
      <w:r w:rsidRPr="001045DA">
        <w:rPr>
          <w:rFonts w:ascii="Consolas" w:hAnsi="Consolas" w:cs="Consolas"/>
          <w:noProof/>
          <w:color w:val="A31515"/>
          <w:sz w:val="16"/>
          <w:szCs w:val="16"/>
          <w:highlight w:val="white"/>
        </w:rPr>
        <w:t>""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)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{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string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partition = 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EventHubPartitionKeyResolver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.ResolveToPartition(deviceName, ri.PartitionCount);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eventHubReceiver = eventHubClient.GetConsumerGroup(consumerGroupName).CreateReceiver(partition, 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DateTime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.Now);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Task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.Run(() =&gt; eventLoop(eventHubReceiver));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}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else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{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EventHubReceiver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[] eventHubReceivers =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new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EventHubReceiver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[ri.PartitionCount];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    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    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int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i = 0;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foreach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(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var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partition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in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ri.PartitionIds)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{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    eventHubReceivers[i] = eventHubClient.GetConsumerGroup(consumerGroupName).CreateReceiver(partition, 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DateTime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.Now);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    </w:t>
      </w:r>
      <w:r w:rsidRPr="001045DA">
        <w:rPr>
          <w:rFonts w:ascii="Consolas" w:hAnsi="Consolas" w:cs="Consolas"/>
          <w:noProof/>
          <w:color w:val="008000"/>
          <w:sz w:val="16"/>
          <w:szCs w:val="16"/>
          <w:highlight w:val="white"/>
        </w:rPr>
        <w:t>//Task.Run(() =&gt; eventLoop(eventHubReceivers[i])); &lt;- very common bug!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var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r = eventHubReceivers[i];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    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Task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.Run(() =&gt; eventLoop(r));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    i++;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}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}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Console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.ReadLine();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}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private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static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async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Task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eventLoop(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EventHubReceiver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eventHubReceiver)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{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while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(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true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)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{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var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edata =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await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eventHubReceiver.ReceiveAsync();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if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(edata !=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null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)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{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    </w:t>
      </w:r>
      <w:r w:rsidRPr="001045DA">
        <w:rPr>
          <w:rFonts w:ascii="Consolas" w:hAnsi="Consolas" w:cs="Consolas"/>
          <w:noProof/>
          <w:color w:val="0000FF"/>
          <w:sz w:val="16"/>
          <w:szCs w:val="16"/>
          <w:highlight w:val="white"/>
        </w:rPr>
        <w:t>var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data = 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Encoding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.UTF8.GetString(edata.GetBytes());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    </w:t>
      </w:r>
      <w:r w:rsidRPr="001045DA">
        <w:rPr>
          <w:rFonts w:ascii="Consolas" w:hAnsi="Consolas" w:cs="Consolas"/>
          <w:noProof/>
          <w:color w:val="2B91AF"/>
          <w:sz w:val="16"/>
          <w:szCs w:val="16"/>
          <w:highlight w:val="white"/>
        </w:rPr>
        <w:t>Console</w:t>
      </w: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.WriteLine(data);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    }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    }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    }</w:t>
      </w:r>
    </w:p>
    <w:p w:rsidR="005C16AD" w:rsidRPr="001045DA" w:rsidRDefault="005C16AD" w:rsidP="005C1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16"/>
          <w:szCs w:val="16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 xml:space="preserve">    }</w:t>
      </w:r>
    </w:p>
    <w:p w:rsidR="00AD24DB" w:rsidRPr="00871361" w:rsidRDefault="005C16AD" w:rsidP="008713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1045DA">
        <w:rPr>
          <w:rFonts w:ascii="Consolas" w:hAnsi="Consolas" w:cs="Consolas"/>
          <w:noProof/>
          <w:color w:val="000000"/>
          <w:sz w:val="16"/>
          <w:szCs w:val="16"/>
          <w:highlight w:val="white"/>
        </w:rPr>
        <w:t>}</w:t>
      </w:r>
      <w:r w:rsidRPr="001045DA">
        <w:rPr>
          <w:rFonts w:ascii="Calibri" w:eastAsia="Times New Roman" w:hAnsi="Calibri" w:cs="Times New Roman"/>
          <w:noProof/>
        </w:rPr>
        <w:br/>
      </w:r>
      <w:r w:rsidR="00AD24DB" w:rsidRPr="00871361">
        <w:rPr>
          <w:rFonts w:ascii="Calibri" w:eastAsia="Times New Roman" w:hAnsi="Calibri" w:cs="Times New Roman"/>
          <w:lang w:val="pl-PL"/>
        </w:rPr>
        <w:br/>
      </w:r>
    </w:p>
    <w:p w:rsidR="00635D09" w:rsidRPr="001D69F5" w:rsidRDefault="00635D09" w:rsidP="001D69F5">
      <w:pPr>
        <w:rPr>
          <w:lang w:val="pl-PL"/>
        </w:rPr>
      </w:pPr>
    </w:p>
    <w:p w:rsidR="009F3685" w:rsidRDefault="009F3685" w:rsidP="009F3685">
      <w:pPr>
        <w:rPr>
          <w:lang w:val="pl-PL"/>
        </w:rPr>
      </w:pPr>
    </w:p>
    <w:p w:rsidR="009F3685" w:rsidRPr="009F3685" w:rsidRDefault="009F3685" w:rsidP="009F3685">
      <w:pPr>
        <w:rPr>
          <w:lang w:val="pl-PL"/>
        </w:rPr>
      </w:pPr>
    </w:p>
    <w:sectPr w:rsidR="009F3685" w:rsidRPr="009F3685" w:rsidSect="00D178AC"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6230F"/>
    <w:multiLevelType w:val="hybridMultilevel"/>
    <w:tmpl w:val="50B8FA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4683CB7"/>
    <w:multiLevelType w:val="hybridMultilevel"/>
    <w:tmpl w:val="114289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3D2625"/>
    <w:multiLevelType w:val="hybridMultilevel"/>
    <w:tmpl w:val="03C84B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752841"/>
    <w:multiLevelType w:val="hybridMultilevel"/>
    <w:tmpl w:val="F572B2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B02790"/>
    <w:multiLevelType w:val="hybridMultilevel"/>
    <w:tmpl w:val="B40248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EF3BB8"/>
    <w:multiLevelType w:val="hybridMultilevel"/>
    <w:tmpl w:val="4C2E0F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CB4AEA"/>
    <w:multiLevelType w:val="hybridMultilevel"/>
    <w:tmpl w:val="7952CB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1C4C7E"/>
    <w:multiLevelType w:val="hybridMultilevel"/>
    <w:tmpl w:val="6C7684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882251"/>
    <w:multiLevelType w:val="hybridMultilevel"/>
    <w:tmpl w:val="B81A4D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841A91"/>
    <w:multiLevelType w:val="hybridMultilevel"/>
    <w:tmpl w:val="BB1C99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585233"/>
    <w:multiLevelType w:val="hybridMultilevel"/>
    <w:tmpl w:val="62EA3D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F81E75"/>
    <w:multiLevelType w:val="hybridMultilevel"/>
    <w:tmpl w:val="B40248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0D59B7"/>
    <w:multiLevelType w:val="hybridMultilevel"/>
    <w:tmpl w:val="B40248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127D48"/>
    <w:multiLevelType w:val="hybridMultilevel"/>
    <w:tmpl w:val="6C6246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9167800"/>
    <w:multiLevelType w:val="hybridMultilevel"/>
    <w:tmpl w:val="56323C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9E578CC"/>
    <w:multiLevelType w:val="hybridMultilevel"/>
    <w:tmpl w:val="F08CBD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9EB6836"/>
    <w:multiLevelType w:val="hybridMultilevel"/>
    <w:tmpl w:val="B40248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E71F52"/>
    <w:multiLevelType w:val="hybridMultilevel"/>
    <w:tmpl w:val="A202A9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B45767E"/>
    <w:multiLevelType w:val="hybridMultilevel"/>
    <w:tmpl w:val="018487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2"/>
  </w:num>
  <w:num w:numId="3">
    <w:abstractNumId w:val="4"/>
  </w:num>
  <w:num w:numId="4">
    <w:abstractNumId w:val="11"/>
  </w:num>
  <w:num w:numId="5">
    <w:abstractNumId w:val="16"/>
  </w:num>
  <w:num w:numId="6">
    <w:abstractNumId w:val="3"/>
  </w:num>
  <w:num w:numId="7">
    <w:abstractNumId w:val="15"/>
  </w:num>
  <w:num w:numId="8">
    <w:abstractNumId w:val="1"/>
  </w:num>
  <w:num w:numId="9">
    <w:abstractNumId w:val="14"/>
  </w:num>
  <w:num w:numId="10">
    <w:abstractNumId w:val="5"/>
  </w:num>
  <w:num w:numId="11">
    <w:abstractNumId w:val="13"/>
  </w:num>
  <w:num w:numId="12">
    <w:abstractNumId w:val="9"/>
  </w:num>
  <w:num w:numId="13">
    <w:abstractNumId w:val="18"/>
  </w:num>
  <w:num w:numId="14">
    <w:abstractNumId w:val="7"/>
  </w:num>
  <w:num w:numId="15">
    <w:abstractNumId w:val="10"/>
  </w:num>
  <w:num w:numId="16">
    <w:abstractNumId w:val="6"/>
  </w:num>
  <w:num w:numId="17">
    <w:abstractNumId w:val="17"/>
  </w:num>
  <w:num w:numId="18">
    <w:abstractNumId w:val="0"/>
  </w:num>
  <w:num w:numId="19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1E57"/>
    <w:rsid w:val="00000375"/>
    <w:rsid w:val="00006F51"/>
    <w:rsid w:val="000114D5"/>
    <w:rsid w:val="0002729E"/>
    <w:rsid w:val="00043F7A"/>
    <w:rsid w:val="00056B60"/>
    <w:rsid w:val="00074C32"/>
    <w:rsid w:val="00095774"/>
    <w:rsid w:val="000D1F2D"/>
    <w:rsid w:val="000D35C9"/>
    <w:rsid w:val="000E3559"/>
    <w:rsid w:val="000E5504"/>
    <w:rsid w:val="000F3808"/>
    <w:rsid w:val="001045DA"/>
    <w:rsid w:val="00114D3C"/>
    <w:rsid w:val="0012272D"/>
    <w:rsid w:val="00133F8A"/>
    <w:rsid w:val="001374C5"/>
    <w:rsid w:val="00147BD1"/>
    <w:rsid w:val="001621B1"/>
    <w:rsid w:val="001712E9"/>
    <w:rsid w:val="0017197A"/>
    <w:rsid w:val="00182468"/>
    <w:rsid w:val="00187E5C"/>
    <w:rsid w:val="001973BD"/>
    <w:rsid w:val="001B078C"/>
    <w:rsid w:val="001C5D77"/>
    <w:rsid w:val="001D0D99"/>
    <w:rsid w:val="001D1518"/>
    <w:rsid w:val="001D402C"/>
    <w:rsid w:val="001D41EA"/>
    <w:rsid w:val="001D69F5"/>
    <w:rsid w:val="001D7DBA"/>
    <w:rsid w:val="001E0578"/>
    <w:rsid w:val="001E0A36"/>
    <w:rsid w:val="001E3EB3"/>
    <w:rsid w:val="001E6024"/>
    <w:rsid w:val="001F5613"/>
    <w:rsid w:val="002158E5"/>
    <w:rsid w:val="002306ED"/>
    <w:rsid w:val="00252FBA"/>
    <w:rsid w:val="00261D7E"/>
    <w:rsid w:val="002845F3"/>
    <w:rsid w:val="002934F0"/>
    <w:rsid w:val="0029655C"/>
    <w:rsid w:val="002A33B0"/>
    <w:rsid w:val="002A4D26"/>
    <w:rsid w:val="002B6DD3"/>
    <w:rsid w:val="002D473D"/>
    <w:rsid w:val="00320544"/>
    <w:rsid w:val="003257E3"/>
    <w:rsid w:val="00331A22"/>
    <w:rsid w:val="0034510F"/>
    <w:rsid w:val="00355AFC"/>
    <w:rsid w:val="00363816"/>
    <w:rsid w:val="00366E6D"/>
    <w:rsid w:val="0037174C"/>
    <w:rsid w:val="00373B52"/>
    <w:rsid w:val="00374F34"/>
    <w:rsid w:val="003A2137"/>
    <w:rsid w:val="003A7E12"/>
    <w:rsid w:val="003A7EA2"/>
    <w:rsid w:val="003B3529"/>
    <w:rsid w:val="003C653A"/>
    <w:rsid w:val="003C668C"/>
    <w:rsid w:val="003D232A"/>
    <w:rsid w:val="003E217F"/>
    <w:rsid w:val="003E22C6"/>
    <w:rsid w:val="003E5D3D"/>
    <w:rsid w:val="004001EC"/>
    <w:rsid w:val="00416195"/>
    <w:rsid w:val="0042369E"/>
    <w:rsid w:val="00430DBB"/>
    <w:rsid w:val="00456B1D"/>
    <w:rsid w:val="00466186"/>
    <w:rsid w:val="00480C9A"/>
    <w:rsid w:val="004974F6"/>
    <w:rsid w:val="004A1612"/>
    <w:rsid w:val="004B5D17"/>
    <w:rsid w:val="004B7563"/>
    <w:rsid w:val="004C7E06"/>
    <w:rsid w:val="004D5A22"/>
    <w:rsid w:val="004F56FF"/>
    <w:rsid w:val="004F68F6"/>
    <w:rsid w:val="005220FF"/>
    <w:rsid w:val="0053469D"/>
    <w:rsid w:val="00536012"/>
    <w:rsid w:val="00552A28"/>
    <w:rsid w:val="00563A6A"/>
    <w:rsid w:val="00584097"/>
    <w:rsid w:val="0058567A"/>
    <w:rsid w:val="005A37AD"/>
    <w:rsid w:val="005A7B45"/>
    <w:rsid w:val="005C16AD"/>
    <w:rsid w:val="005C3F7C"/>
    <w:rsid w:val="005D433E"/>
    <w:rsid w:val="006100DE"/>
    <w:rsid w:val="006201EF"/>
    <w:rsid w:val="00635D09"/>
    <w:rsid w:val="00646210"/>
    <w:rsid w:val="00653BB4"/>
    <w:rsid w:val="0066340D"/>
    <w:rsid w:val="00666788"/>
    <w:rsid w:val="006715A5"/>
    <w:rsid w:val="006854FD"/>
    <w:rsid w:val="00693F9E"/>
    <w:rsid w:val="00697EC0"/>
    <w:rsid w:val="006A4B95"/>
    <w:rsid w:val="006B63D8"/>
    <w:rsid w:val="006B78BD"/>
    <w:rsid w:val="006C6A69"/>
    <w:rsid w:val="006C7E61"/>
    <w:rsid w:val="006D1B28"/>
    <w:rsid w:val="006D5397"/>
    <w:rsid w:val="006D63FB"/>
    <w:rsid w:val="006E5976"/>
    <w:rsid w:val="006E75FE"/>
    <w:rsid w:val="006F0193"/>
    <w:rsid w:val="006F1E21"/>
    <w:rsid w:val="00704597"/>
    <w:rsid w:val="00714530"/>
    <w:rsid w:val="00732048"/>
    <w:rsid w:val="007361D1"/>
    <w:rsid w:val="00741F5D"/>
    <w:rsid w:val="00763160"/>
    <w:rsid w:val="00787AFB"/>
    <w:rsid w:val="007969CD"/>
    <w:rsid w:val="007A1409"/>
    <w:rsid w:val="007A3670"/>
    <w:rsid w:val="007B09E8"/>
    <w:rsid w:val="007C720A"/>
    <w:rsid w:val="007D308A"/>
    <w:rsid w:val="007F080D"/>
    <w:rsid w:val="007F5B97"/>
    <w:rsid w:val="008111BD"/>
    <w:rsid w:val="00812411"/>
    <w:rsid w:val="0081726A"/>
    <w:rsid w:val="00826913"/>
    <w:rsid w:val="008639B9"/>
    <w:rsid w:val="00870B5D"/>
    <w:rsid w:val="00871361"/>
    <w:rsid w:val="00882E56"/>
    <w:rsid w:val="008A4CD3"/>
    <w:rsid w:val="008B0CC4"/>
    <w:rsid w:val="008B1B97"/>
    <w:rsid w:val="008C3F8F"/>
    <w:rsid w:val="008C4600"/>
    <w:rsid w:val="008C557B"/>
    <w:rsid w:val="008C6486"/>
    <w:rsid w:val="008C68EA"/>
    <w:rsid w:val="008D5E23"/>
    <w:rsid w:val="008D625A"/>
    <w:rsid w:val="008E328A"/>
    <w:rsid w:val="008E5DEC"/>
    <w:rsid w:val="009021D1"/>
    <w:rsid w:val="00903E22"/>
    <w:rsid w:val="00922614"/>
    <w:rsid w:val="00922C63"/>
    <w:rsid w:val="0093744B"/>
    <w:rsid w:val="00945BBA"/>
    <w:rsid w:val="00973390"/>
    <w:rsid w:val="00987288"/>
    <w:rsid w:val="0099090A"/>
    <w:rsid w:val="00995089"/>
    <w:rsid w:val="00996B20"/>
    <w:rsid w:val="009A5B44"/>
    <w:rsid w:val="009A7102"/>
    <w:rsid w:val="009B5D90"/>
    <w:rsid w:val="009C6137"/>
    <w:rsid w:val="009F3685"/>
    <w:rsid w:val="009F47B6"/>
    <w:rsid w:val="00A21892"/>
    <w:rsid w:val="00A21E57"/>
    <w:rsid w:val="00A246BD"/>
    <w:rsid w:val="00A32447"/>
    <w:rsid w:val="00A35766"/>
    <w:rsid w:val="00A416A0"/>
    <w:rsid w:val="00A43B14"/>
    <w:rsid w:val="00A54F9F"/>
    <w:rsid w:val="00A56D28"/>
    <w:rsid w:val="00A60247"/>
    <w:rsid w:val="00A779BF"/>
    <w:rsid w:val="00A851EF"/>
    <w:rsid w:val="00AA410B"/>
    <w:rsid w:val="00AA671A"/>
    <w:rsid w:val="00AA785F"/>
    <w:rsid w:val="00AD24DB"/>
    <w:rsid w:val="00AD56F6"/>
    <w:rsid w:val="00AD733E"/>
    <w:rsid w:val="00AE604A"/>
    <w:rsid w:val="00B10327"/>
    <w:rsid w:val="00B103DF"/>
    <w:rsid w:val="00B15FB6"/>
    <w:rsid w:val="00B65AAE"/>
    <w:rsid w:val="00BA245C"/>
    <w:rsid w:val="00BA4418"/>
    <w:rsid w:val="00BC2964"/>
    <w:rsid w:val="00BD4F37"/>
    <w:rsid w:val="00BE45FD"/>
    <w:rsid w:val="00C0529C"/>
    <w:rsid w:val="00C0771E"/>
    <w:rsid w:val="00C23FCC"/>
    <w:rsid w:val="00C24F35"/>
    <w:rsid w:val="00C33D53"/>
    <w:rsid w:val="00C473AE"/>
    <w:rsid w:val="00C626C7"/>
    <w:rsid w:val="00C6737B"/>
    <w:rsid w:val="00C74CF6"/>
    <w:rsid w:val="00C77D58"/>
    <w:rsid w:val="00C82FB4"/>
    <w:rsid w:val="00C842ED"/>
    <w:rsid w:val="00C914A9"/>
    <w:rsid w:val="00CA5923"/>
    <w:rsid w:val="00CD7BA4"/>
    <w:rsid w:val="00D12227"/>
    <w:rsid w:val="00D1561B"/>
    <w:rsid w:val="00D178AC"/>
    <w:rsid w:val="00D215F5"/>
    <w:rsid w:val="00D46387"/>
    <w:rsid w:val="00D476FD"/>
    <w:rsid w:val="00D64109"/>
    <w:rsid w:val="00D83E79"/>
    <w:rsid w:val="00DB297E"/>
    <w:rsid w:val="00DB4282"/>
    <w:rsid w:val="00DC0F0A"/>
    <w:rsid w:val="00DC2F1E"/>
    <w:rsid w:val="00DC30C7"/>
    <w:rsid w:val="00DD6FDE"/>
    <w:rsid w:val="00DE11C2"/>
    <w:rsid w:val="00DE22FB"/>
    <w:rsid w:val="00DE2EA0"/>
    <w:rsid w:val="00DE35E5"/>
    <w:rsid w:val="00DF2E0A"/>
    <w:rsid w:val="00E13A8D"/>
    <w:rsid w:val="00E16B69"/>
    <w:rsid w:val="00E1799A"/>
    <w:rsid w:val="00E17B81"/>
    <w:rsid w:val="00E44714"/>
    <w:rsid w:val="00E565BE"/>
    <w:rsid w:val="00E73AB5"/>
    <w:rsid w:val="00E91904"/>
    <w:rsid w:val="00E92A2F"/>
    <w:rsid w:val="00E97B10"/>
    <w:rsid w:val="00EA12F4"/>
    <w:rsid w:val="00EB481C"/>
    <w:rsid w:val="00EB58AA"/>
    <w:rsid w:val="00EB71AC"/>
    <w:rsid w:val="00EC5736"/>
    <w:rsid w:val="00ED15BF"/>
    <w:rsid w:val="00EE6294"/>
    <w:rsid w:val="00EF32F4"/>
    <w:rsid w:val="00F16A99"/>
    <w:rsid w:val="00F26600"/>
    <w:rsid w:val="00F26878"/>
    <w:rsid w:val="00F32FA8"/>
    <w:rsid w:val="00F52F35"/>
    <w:rsid w:val="00F638C2"/>
    <w:rsid w:val="00F6642F"/>
    <w:rsid w:val="00FA2FF9"/>
    <w:rsid w:val="00FB38FA"/>
    <w:rsid w:val="00FD1CB7"/>
    <w:rsid w:val="00FE556D"/>
    <w:rsid w:val="00FE74D2"/>
    <w:rsid w:val="00FF5B22"/>
    <w:rsid w:val="00FF6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65ADEE"/>
  <w15:chartTrackingRefBased/>
  <w15:docId w15:val="{5212AD4F-EAAF-4ABB-A425-AC544E04D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E5DEC"/>
  </w:style>
  <w:style w:type="paragraph" w:styleId="Heading1">
    <w:name w:val="heading 1"/>
    <w:basedOn w:val="Normal"/>
    <w:next w:val="Normal"/>
    <w:link w:val="Heading1Char"/>
    <w:uiPriority w:val="9"/>
    <w:qFormat/>
    <w:rsid w:val="00A21E5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3F8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2687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21E5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C3F8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F5B9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103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10327"/>
    <w:rPr>
      <w:color w:val="0000FF"/>
      <w:u w:val="single"/>
    </w:rPr>
  </w:style>
  <w:style w:type="paragraph" w:customStyle="1" w:styleId="Code">
    <w:name w:val="Code"/>
    <w:basedOn w:val="Normal"/>
    <w:link w:val="CodeChar"/>
    <w:qFormat/>
    <w:rsid w:val="006E75FE"/>
    <w:pPr>
      <w:spacing w:after="0" w:line="240" w:lineRule="auto"/>
    </w:pPr>
    <w:rPr>
      <w:rFonts w:ascii="Consolas" w:eastAsia="Times New Roman" w:hAnsi="Consolas" w:cs="Times New Roman"/>
      <w:noProof/>
    </w:rPr>
  </w:style>
  <w:style w:type="character" w:customStyle="1" w:styleId="Heading3Char">
    <w:name w:val="Heading 3 Char"/>
    <w:basedOn w:val="DefaultParagraphFont"/>
    <w:link w:val="Heading3"/>
    <w:uiPriority w:val="9"/>
    <w:rsid w:val="00F2687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CodeChar">
    <w:name w:val="Code Char"/>
    <w:basedOn w:val="DefaultParagraphFont"/>
    <w:link w:val="Code"/>
    <w:rsid w:val="006E75FE"/>
    <w:rPr>
      <w:rFonts w:ascii="Consolas" w:eastAsia="Times New Roman" w:hAnsi="Consolas" w:cs="Times New Roman"/>
      <w:noProof/>
    </w:rPr>
  </w:style>
  <w:style w:type="paragraph" w:styleId="NoSpacing">
    <w:name w:val="No Spacing"/>
    <w:link w:val="NoSpacingChar"/>
    <w:uiPriority w:val="1"/>
    <w:qFormat/>
    <w:rsid w:val="008C557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8C557B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D178A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178A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178A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178A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52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45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237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700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96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1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://botland.com.pl/przewody-polaczeniowe/1067-przewody-polaczeniowe-zesko-meskie-20cm-40szt.html" TargetMode="External"/><Relationship Id="rId26" Type="http://schemas.openxmlformats.org/officeDocument/2006/relationships/hyperlink" Target="http://botland.com.pl/rezystory-przewlekane/3963-rezystor-tht-14-w-220-30-szt.html" TargetMode="External"/><Relationship Id="rId39" Type="http://schemas.openxmlformats.org/officeDocument/2006/relationships/image" Target="media/image14.png"/><Relationship Id="rId21" Type="http://schemas.openxmlformats.org/officeDocument/2006/relationships/image" Target="media/image7.png"/><Relationship Id="rId34" Type="http://schemas.openxmlformats.org/officeDocument/2006/relationships/hyperlink" Target="https://www.adafruit.com/windows10iotpi2" TargetMode="External"/><Relationship Id="rId42" Type="http://schemas.openxmlformats.org/officeDocument/2006/relationships/image" Target="media/image17.png"/><Relationship Id="rId47" Type="http://schemas.openxmlformats.org/officeDocument/2006/relationships/image" Target="media/image18.png"/><Relationship Id="rId50" Type="http://schemas.openxmlformats.org/officeDocument/2006/relationships/image" Target="media/image21.png"/><Relationship Id="rId55" Type="http://schemas.openxmlformats.org/officeDocument/2006/relationships/image" Target="media/image26.png"/><Relationship Id="rId63" Type="http://schemas.openxmlformats.org/officeDocument/2006/relationships/image" Target="media/image31.png"/><Relationship Id="rId68" Type="http://schemas.openxmlformats.org/officeDocument/2006/relationships/hyperlink" Target="https://raw.githubusercontent.com/tkopacz/2016windowsiot-iothub-workshopV1/master/Test2_BMP280/Test2_BMP280/BMP280.cs" TargetMode="External"/><Relationship Id="rId76" Type="http://schemas.openxmlformats.org/officeDocument/2006/relationships/image" Target="media/image40.png"/><Relationship Id="rId7" Type="http://schemas.openxmlformats.org/officeDocument/2006/relationships/image" Target="media/image1.png"/><Relationship Id="rId71" Type="http://schemas.openxmlformats.org/officeDocument/2006/relationships/image" Target="media/image36.png"/><Relationship Id="rId2" Type="http://schemas.openxmlformats.org/officeDocument/2006/relationships/customXml" Target="../customXml/item2.xml"/><Relationship Id="rId16" Type="http://schemas.openxmlformats.org/officeDocument/2006/relationships/hyperlink" Target="http://botland.com.pl/przewody-polaczeniowe/1223-przewody-polaczeniowe-mesko-meskie-20cm-40szt.html" TargetMode="External"/><Relationship Id="rId29" Type="http://schemas.openxmlformats.org/officeDocument/2006/relationships/image" Target="media/image11.png"/><Relationship Id="rId11" Type="http://schemas.openxmlformats.org/officeDocument/2006/relationships/hyperlink" Target="https://na01.safelinks.protection.outlook.com/?url=http%3a%2f%2fgo.microsoft.com%2ffwlink%2f%3fLinkId%3d691711&amp;data=01%7c01%7clukapi%40064d.mgd.microsoft.com%7c57516dd0c9264e55743908d331a66b48%7c72f988bf86f141af91ab2d7cd011db47%7c1&amp;sdata=Yo1aPcw5kV%2ba1e%2fY561eVUWyl3bO6mtpljdE06J1OcE%3d" TargetMode="External"/><Relationship Id="rId24" Type="http://schemas.openxmlformats.org/officeDocument/2006/relationships/hyperlink" Target="http://botland.com.pl/potencjometry/4679-potencjometr-obrotowy-10-kom-liniowy-18-w-z-wylacznikiem.html" TargetMode="External"/><Relationship Id="rId32" Type="http://schemas.openxmlformats.org/officeDocument/2006/relationships/hyperlink" Target="https://www.adafruit.com/products/1334" TargetMode="External"/><Relationship Id="rId37" Type="http://schemas.openxmlformats.org/officeDocument/2006/relationships/hyperlink" Target="https://github.com/tkopacz/2016windowsiot-iothub-genericsender" TargetMode="External"/><Relationship Id="rId40" Type="http://schemas.openxmlformats.org/officeDocument/2006/relationships/image" Target="media/image15.png"/><Relationship Id="rId45" Type="http://schemas.openxmlformats.org/officeDocument/2006/relationships/hyperlink" Target="https://raw.githubusercontent.com/tkopacz/2016windowsiot-iothub-workshopV1/master/Test4_TCS34725/Test4_TCS34725/TCS34725.cs" TargetMode="External"/><Relationship Id="rId53" Type="http://schemas.openxmlformats.org/officeDocument/2006/relationships/image" Target="media/image24.png"/><Relationship Id="rId58" Type="http://schemas.openxmlformats.org/officeDocument/2006/relationships/hyperlink" Target="https://github.com/tkopacz/2016windowsiot-iothub-workshopV1" TargetMode="External"/><Relationship Id="rId66" Type="http://schemas.openxmlformats.org/officeDocument/2006/relationships/image" Target="media/image34.png"/><Relationship Id="rId74" Type="http://schemas.openxmlformats.org/officeDocument/2006/relationships/image" Target="media/image39.png"/><Relationship Id="rId79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hyperlink" Target="https://github.com/tkopacz/2016windowsiot-iothub-genericsender" TargetMode="External"/><Relationship Id="rId10" Type="http://schemas.openxmlformats.org/officeDocument/2006/relationships/hyperlink" Target="https://na01.safelinks.protection.outlook.com/?url=http%3a%2f%2fms-iot.github.io%2fcontent%2fen-US%2fDownloads.htm&amp;data=01%7c01%7clukapi%40064d.mgd.microsoft.com%7c57516dd0c9264e55743908d331a66b48%7c72f988bf86f141af91ab2d7cd011db47%7c1&amp;sdata=oAgmq9TL2OJoqkEQBkpBiqpBhh3cht58b5QLCyeunME%3d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2.png"/><Relationship Id="rId44" Type="http://schemas.openxmlformats.org/officeDocument/2006/relationships/hyperlink" Target="https://github.com/ms-iot/BusProviders.git" TargetMode="External"/><Relationship Id="rId52" Type="http://schemas.openxmlformats.org/officeDocument/2006/relationships/image" Target="media/image23.png"/><Relationship Id="rId60" Type="http://schemas.openxmlformats.org/officeDocument/2006/relationships/image" Target="media/image30.png"/><Relationship Id="rId65" Type="http://schemas.openxmlformats.org/officeDocument/2006/relationships/image" Target="media/image33.png"/><Relationship Id="rId73" Type="http://schemas.openxmlformats.org/officeDocument/2006/relationships/image" Target="media/image38.png"/><Relationship Id="rId78" Type="http://schemas.openxmlformats.org/officeDocument/2006/relationships/image" Target="media/image42.png"/><Relationship Id="rId4" Type="http://schemas.openxmlformats.org/officeDocument/2006/relationships/styles" Target="styles.xml"/><Relationship Id="rId9" Type="http://schemas.openxmlformats.org/officeDocument/2006/relationships/hyperlink" Target="https://na01.safelinks.protection.outlook.com/?url=https%3a%2f%2fvisualstudiogallery.msdn.microsoft.com%2f55b357e1-a533-43ad-82a5-a88ac4b01dec&amp;data=01%7c01%7clukapi%40064d.mgd.microsoft.com%7c57516dd0c9264e55743908d331a66b48%7c72f988bf86f141af91ab2d7cd011db47%7c1&amp;sdata=ch4VKyNE41JtTtYhMNow0V%2fMlK7xS%2fIjPZzClNpbrOY%3d" TargetMode="External"/><Relationship Id="rId14" Type="http://schemas.openxmlformats.org/officeDocument/2006/relationships/hyperlink" Target="http://botland.com.pl/plytki-stykowe/55-plytka-stykowa-a-830-otworow.html" TargetMode="External"/><Relationship Id="rId22" Type="http://schemas.openxmlformats.org/officeDocument/2006/relationships/hyperlink" Target="http://botland.com.pl/zestawy-diod-led/4741-zestaw-diod-led-5mm-16szt.html" TargetMode="External"/><Relationship Id="rId27" Type="http://schemas.openxmlformats.org/officeDocument/2006/relationships/image" Target="media/image10.png"/><Relationship Id="rId30" Type="http://schemas.openxmlformats.org/officeDocument/2006/relationships/hyperlink" Target="http://botland.com.pl/czujniki-cisnienia/4631-bmp280-cyfrowy-barometr-czujnik-cisnienia-i2cspi-modul-adafruit.html" TargetMode="External"/><Relationship Id="rId35" Type="http://schemas.openxmlformats.org/officeDocument/2006/relationships/hyperlink" Target="https://github.com/tkopacz/2016windowsiot-iothub-workshopV1" TargetMode="External"/><Relationship Id="rId43" Type="http://schemas.openxmlformats.org/officeDocument/2006/relationships/hyperlink" Target="https://raw.githubusercontent.com/tkopacz/2016windowsiot-iothub-workshopV1/master/Test2_BMP280/Test2_BMP280/BMP280.cs" TargetMode="External"/><Relationship Id="rId48" Type="http://schemas.openxmlformats.org/officeDocument/2006/relationships/image" Target="media/image19.png"/><Relationship Id="rId56" Type="http://schemas.openxmlformats.org/officeDocument/2006/relationships/image" Target="media/image27.png"/><Relationship Id="rId64" Type="http://schemas.openxmlformats.org/officeDocument/2006/relationships/image" Target="media/image32.png"/><Relationship Id="rId69" Type="http://schemas.openxmlformats.org/officeDocument/2006/relationships/hyperlink" Target="https://raw.githubusercontent.com/tkopacz/2016windowsiot-iothub-workshopV1/master/Test4_TCS34725/Test4_TCS34725/TCS34725.cs" TargetMode="External"/><Relationship Id="rId77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image" Target="media/image22.png"/><Relationship Id="rId72" Type="http://schemas.openxmlformats.org/officeDocument/2006/relationships/image" Target="media/image37.png"/><Relationship Id="rId80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hyperlink" Target="http://botland.com.pl/moduly-i-zestawy-raspberry-pi-2/3181-raspberry-pi-2-model-b-1gb-ram.html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openxmlformats.org/officeDocument/2006/relationships/hyperlink" Target="https://kamami.pl/inteligentne-ubrania/210897-flora-color-sensor-modul-z-sensorem-barwy-tcs34725.html" TargetMode="External"/><Relationship Id="rId38" Type="http://schemas.openxmlformats.org/officeDocument/2006/relationships/image" Target="media/image13.png"/><Relationship Id="rId46" Type="http://schemas.openxmlformats.org/officeDocument/2006/relationships/hyperlink" Target="https://portal.azure.com" TargetMode="External"/><Relationship Id="rId59" Type="http://schemas.openxmlformats.org/officeDocument/2006/relationships/image" Target="media/image29.png"/><Relationship Id="rId67" Type="http://schemas.openxmlformats.org/officeDocument/2006/relationships/hyperlink" Target="https://github.com/ms-iot/BusProviders.git" TargetMode="External"/><Relationship Id="rId20" Type="http://schemas.openxmlformats.org/officeDocument/2006/relationships/hyperlink" Target="http://botland.com.pl/przetworniki/2358-przetwornik-ac-mcp3008-ip-10-bitowy-8-kanalowy-spi-dip.html" TargetMode="External"/><Relationship Id="rId41" Type="http://schemas.openxmlformats.org/officeDocument/2006/relationships/image" Target="media/image16.png"/><Relationship Id="rId54" Type="http://schemas.openxmlformats.org/officeDocument/2006/relationships/image" Target="media/image25.png"/><Relationship Id="rId62" Type="http://schemas.openxmlformats.org/officeDocument/2006/relationships/hyperlink" Target="https://github.com/tkopacz/2016windowsiot-iothub-genericsender" TargetMode="External"/><Relationship Id="rId70" Type="http://schemas.openxmlformats.org/officeDocument/2006/relationships/image" Target="media/image35.png"/><Relationship Id="rId75" Type="http://schemas.openxmlformats.org/officeDocument/2006/relationships/hyperlink" Target="https://azure.microsoft.com/en-us/documentation/articles/iot-hub-mqtt-support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hyperlink" Target="http://botland.com.pl/fotorezystory/1564-fotorezystor-5-10-k-gl5616.html" TargetMode="External"/><Relationship Id="rId36" Type="http://schemas.openxmlformats.org/officeDocument/2006/relationships/hyperlink" Target="https://github.com/ms-iot/BusProviders.git" TargetMode="External"/><Relationship Id="rId49" Type="http://schemas.openxmlformats.org/officeDocument/2006/relationships/image" Target="media/image20.png"/><Relationship Id="rId57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69CD361-8F61-48B1-BDC4-4EA54627A5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1432</TotalTime>
  <Pages>44</Pages>
  <Words>6969</Words>
  <Characters>39728</Characters>
  <Application>Microsoft Office Word</Application>
  <DocSecurity>0</DocSecurity>
  <Lines>331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Warsztat IoT, 10.3.2016</vt:lpstr>
    </vt:vector>
  </TitlesOfParts>
  <Company/>
  <LinksUpToDate>false</LinksUpToDate>
  <CharactersWithSpaces>46604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Warsztat IoT, 10.3.2016</dc:title>
  <dc:subject>Adafruit Windows iot Starter KIT, Azure Iot Hub</dc:subject>
  <dc:creator>Tomasz Kopacz</dc:creator>
  <cp:keywords/>
  <dc:description/>
  <cp:lastModifiedBy>prv Tomasz _</cp:lastModifiedBy>
  <cp:revision>279</cp:revision>
  <cp:lastPrinted>2016-03-11T14:43:00Z</cp:lastPrinted>
  <dcterms:created xsi:type="dcterms:W3CDTF">2016-03-02T09:25:00Z</dcterms:created>
  <dcterms:modified xsi:type="dcterms:W3CDTF">2016-03-16T13:48:00Z</dcterms:modified>
</cp:coreProperties>
</file>